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1949E3" w14:textId="77777777" w:rsidR="00B14794" w:rsidRDefault="00B14794" w:rsidP="00AE01A7">
      <w:pPr>
        <w:jc w:val="center"/>
      </w:pPr>
    </w:p>
    <w:p w14:paraId="675CC9D1" w14:textId="77777777" w:rsidR="00B14794" w:rsidRDefault="00B14794" w:rsidP="00AE01A7">
      <w:pPr>
        <w:jc w:val="center"/>
      </w:pPr>
    </w:p>
    <w:p w14:paraId="54C28FD2" w14:textId="04345991" w:rsidR="00AE01A7" w:rsidRPr="005A6EED" w:rsidRDefault="00B14794" w:rsidP="00AE01A7">
      <w:pPr>
        <w:jc w:val="center"/>
        <w:rPr>
          <w:rFonts w:ascii="Arial Black" w:hAnsi="Arial Black"/>
          <w:color w:val="C0504D" w:themeColor="accent2"/>
          <w:sz w:val="54"/>
        </w:rPr>
      </w:pPr>
      <w:r>
        <w:rPr>
          <w:noProof/>
        </w:rPr>
        <w:drawing>
          <wp:inline distT="0" distB="0" distL="0" distR="0" wp14:anchorId="5D371BDC" wp14:editId="6881BDC5">
            <wp:extent cx="6116320" cy="77279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7727950"/>
                    </a:xfrm>
                    <a:prstGeom prst="rect">
                      <a:avLst/>
                    </a:prstGeom>
                    <a:noFill/>
                    <a:ln>
                      <a:noFill/>
                    </a:ln>
                  </pic:spPr>
                </pic:pic>
              </a:graphicData>
            </a:graphic>
          </wp:inline>
        </w:drawing>
      </w:r>
      <w:r w:rsidR="00EA07AA" w:rsidRPr="00EA07AA">
        <w:t xml:space="preserve"> </w:t>
      </w:r>
      <w:r w:rsidR="008D2A15">
        <w:br w:type="page"/>
      </w:r>
      <w:r w:rsidR="00AE01A7" w:rsidRPr="008D2A15">
        <w:rPr>
          <w:rFonts w:ascii="Arial Black" w:hAnsi="Arial Black"/>
          <w:color w:val="C0504D" w:themeColor="accent2"/>
          <w:sz w:val="54"/>
        </w:rPr>
        <w:lastRenderedPageBreak/>
        <w:t>TOP RECOMMENDED GUIDE:</w:t>
      </w:r>
    </w:p>
    <w:p w14:paraId="47144DF8" w14:textId="77777777" w:rsidR="00AE01A7" w:rsidRDefault="00AE01A7" w:rsidP="00AE01A7">
      <w:pPr>
        <w:jc w:val="center"/>
        <w:rPr>
          <w:b/>
          <w:sz w:val="42"/>
        </w:rPr>
      </w:pPr>
    </w:p>
    <w:p w14:paraId="71000566" w14:textId="77777777" w:rsidR="00AE01A7" w:rsidRDefault="00AE01A7" w:rsidP="00AE01A7">
      <w:pPr>
        <w:jc w:val="center"/>
        <w:rPr>
          <w:b/>
          <w:sz w:val="42"/>
        </w:rPr>
      </w:pPr>
    </w:p>
    <w:p w14:paraId="28DBFFE2" w14:textId="70C19DE7" w:rsidR="00226E25" w:rsidRPr="00A1346C" w:rsidRDefault="00226E25" w:rsidP="00226E25">
      <w:pPr>
        <w:jc w:val="center"/>
        <w:rPr>
          <w:sz w:val="40"/>
        </w:rPr>
      </w:pPr>
      <w:r w:rsidRPr="00A1346C">
        <w:rPr>
          <w:b/>
          <w:sz w:val="40"/>
        </w:rPr>
        <w:t xml:space="preserve">Discover The 27 Social </w:t>
      </w:r>
      <w:r w:rsidR="009B34BF">
        <w:rPr>
          <w:b/>
          <w:sz w:val="40"/>
        </w:rPr>
        <w:t>Success</w:t>
      </w:r>
      <w:r w:rsidRPr="00A1346C">
        <w:rPr>
          <w:b/>
          <w:sz w:val="40"/>
        </w:rPr>
        <w:t xml:space="preserve"> Principles </w:t>
      </w:r>
      <w:r w:rsidR="009B34BF">
        <w:rPr>
          <w:b/>
          <w:sz w:val="40"/>
        </w:rPr>
        <w:t>Trailblazing</w:t>
      </w:r>
      <w:r w:rsidRPr="00A1346C">
        <w:rPr>
          <w:b/>
          <w:sz w:val="40"/>
        </w:rPr>
        <w:t xml:space="preserve"> Brands </w:t>
      </w:r>
      <w:proofErr w:type="gramStart"/>
      <w:r w:rsidRPr="00A1346C">
        <w:rPr>
          <w:b/>
          <w:sz w:val="40"/>
        </w:rPr>
        <w:t>And</w:t>
      </w:r>
      <w:proofErr w:type="gramEnd"/>
      <w:r w:rsidRPr="00A1346C">
        <w:rPr>
          <w:b/>
          <w:sz w:val="40"/>
        </w:rPr>
        <w:t xml:space="preserve"> Businesses Use To Grow An Audience, Get More Attention, And Increase ROI From Social Media</w:t>
      </w:r>
      <w:r>
        <w:rPr>
          <w:b/>
          <w:sz w:val="40"/>
        </w:rPr>
        <w:br/>
      </w:r>
    </w:p>
    <w:p w14:paraId="1AF45540" w14:textId="0E4DF5D2" w:rsidR="00B82945" w:rsidRPr="005A6EED" w:rsidRDefault="00B14794" w:rsidP="00226E25">
      <w:pPr>
        <w:jc w:val="center"/>
      </w:pPr>
      <w:r>
        <w:rPr>
          <w:noProof/>
        </w:rPr>
        <w:drawing>
          <wp:inline distT="0" distB="0" distL="0" distR="0" wp14:anchorId="65719550" wp14:editId="7889C62B">
            <wp:extent cx="6116320" cy="33623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3362325"/>
                    </a:xfrm>
                    <a:prstGeom prst="rect">
                      <a:avLst/>
                    </a:prstGeom>
                    <a:noFill/>
                    <a:ln>
                      <a:noFill/>
                    </a:ln>
                  </pic:spPr>
                </pic:pic>
              </a:graphicData>
            </a:graphic>
          </wp:inline>
        </w:drawing>
      </w:r>
    </w:p>
    <w:p w14:paraId="2A772B0E" w14:textId="77777777" w:rsidR="00B82945" w:rsidRDefault="00B82945" w:rsidP="009A7ED0">
      <w:pPr>
        <w:jc w:val="center"/>
      </w:pPr>
    </w:p>
    <w:p w14:paraId="38BB7168" w14:textId="77777777" w:rsidR="00B82945" w:rsidRDefault="00B82945" w:rsidP="00B82945">
      <w:pPr>
        <w:jc w:val="center"/>
      </w:pPr>
      <w:r>
        <w:t xml:space="preserve">Find Out </w:t>
      </w:r>
      <w:proofErr w:type="gramStart"/>
      <w:r>
        <w:t>The</w:t>
      </w:r>
      <w:proofErr w:type="gramEnd"/>
      <w:r>
        <w:t xml:space="preserve"> Exact Steps And Techniques!</w:t>
      </w:r>
    </w:p>
    <w:p w14:paraId="09FA7AE7" w14:textId="77777777" w:rsidR="009A7ED0" w:rsidRDefault="009A7ED0" w:rsidP="009A7ED0">
      <w:pPr>
        <w:jc w:val="center"/>
      </w:pPr>
    </w:p>
    <w:p w14:paraId="69499468" w14:textId="77777777" w:rsidR="00600F72" w:rsidRDefault="00600F72" w:rsidP="00600F72"/>
    <w:p w14:paraId="46CF453A" w14:textId="77777777" w:rsidR="00EA07AA" w:rsidRDefault="00600F72" w:rsidP="00600F72">
      <w:pPr>
        <w:jc w:val="center"/>
      </w:pPr>
      <w:r>
        <w:rPr>
          <w:noProof/>
          <w:lang w:bidi="th-TH"/>
        </w:rPr>
        <w:drawing>
          <wp:inline distT="0" distB="0" distL="0" distR="0" wp14:anchorId="2DF7F6BF" wp14:editId="1CC1BAFB">
            <wp:extent cx="3657600" cy="876300"/>
            <wp:effectExtent l="25400" t="0" r="0" b="0"/>
            <wp:docPr id="5"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cstate="print"/>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189FAE0B" w14:textId="77777777" w:rsidR="00600F72" w:rsidRPr="005A6EED" w:rsidRDefault="00600F72" w:rsidP="00600F72">
      <w:pPr>
        <w:jc w:val="center"/>
      </w:pPr>
      <w:r>
        <w:br/>
      </w:r>
    </w:p>
    <w:p w14:paraId="40E4AC05" w14:textId="77777777" w:rsidR="00600F72" w:rsidRPr="002F3327" w:rsidRDefault="00B14794" w:rsidP="00600F72">
      <w:pPr>
        <w:jc w:val="center"/>
        <w:rPr>
          <w:b/>
          <w:sz w:val="44"/>
        </w:rPr>
      </w:pPr>
      <w:hyperlink w:history="1">
        <w:r w:rsidR="00600F72" w:rsidRPr="002F3327">
          <w:rPr>
            <w:rStyle w:val="Hyperlink"/>
            <w:b/>
            <w:sz w:val="44"/>
          </w:rPr>
          <w:t xml:space="preserve">&gt;&gt; Click Here </w:t>
        </w:r>
        <w:proofErr w:type="gramStart"/>
        <w:r w:rsidR="00600F72" w:rsidRPr="002F3327">
          <w:rPr>
            <w:rStyle w:val="Hyperlink"/>
            <w:b/>
            <w:sz w:val="44"/>
          </w:rPr>
          <w:t>To</w:t>
        </w:r>
        <w:proofErr w:type="gramEnd"/>
        <w:r w:rsidR="00600F72" w:rsidRPr="002F3327">
          <w:rPr>
            <w:rStyle w:val="Hyperlink"/>
            <w:b/>
            <w:sz w:val="44"/>
          </w:rPr>
          <w:t xml:space="preserve"> Get Your Copy &lt;&lt;</w:t>
        </w:r>
      </w:hyperlink>
    </w:p>
    <w:p w14:paraId="1FA8155C" w14:textId="77777777" w:rsidR="003F05CA" w:rsidRPr="001A564A" w:rsidRDefault="00735725" w:rsidP="003F05CA">
      <w:r>
        <w:br w:type="page"/>
      </w:r>
      <w:r w:rsidR="003F05CA" w:rsidRPr="001A564A">
        <w:lastRenderedPageBreak/>
        <w:t>Congratulations and thanks for getting your copy of our resource report. Inside, we share our top tools and sites so you can get results faster.</w:t>
      </w:r>
    </w:p>
    <w:p w14:paraId="0E482039" w14:textId="77777777" w:rsidR="003F05CA" w:rsidRPr="001A564A" w:rsidRDefault="003F05CA" w:rsidP="003F05CA"/>
    <w:p w14:paraId="0008EE39" w14:textId="77777777" w:rsidR="003F05CA" w:rsidRPr="001A564A" w:rsidRDefault="003F05CA" w:rsidP="003F05CA">
      <w:r w:rsidRPr="001A564A">
        <w:t xml:space="preserve">Keep in mind, you could have all the greatest tools and resources in the world, but if you don’t take action on it, you won’t see results. Be sure to most of the resources provided here. </w:t>
      </w:r>
    </w:p>
    <w:p w14:paraId="71A7A711" w14:textId="77777777" w:rsidR="003F05CA" w:rsidRPr="001A564A" w:rsidRDefault="003F05CA" w:rsidP="003F05CA"/>
    <w:p w14:paraId="47C13761" w14:textId="77777777" w:rsidR="003F05CA" w:rsidRPr="001A564A" w:rsidRDefault="003F05CA" w:rsidP="003F05CA">
      <w:r w:rsidRPr="001A564A">
        <w:t>Social media is increasingly a huge part of a large number of businesses. Not only do social media channels provide an excellent platform for promoting your business and reaching new potential customers but it can also help you to better communicate with your existing contacts, to crowdsource ideas, to get feedback and more.</w:t>
      </w:r>
    </w:p>
    <w:p w14:paraId="5A76639F" w14:textId="77777777" w:rsidR="00CB0270" w:rsidRPr="001A564A" w:rsidRDefault="00CB0270" w:rsidP="003F05CA"/>
    <w:p w14:paraId="0AD8AD5F" w14:textId="77777777" w:rsidR="001A564A" w:rsidRPr="00327948" w:rsidRDefault="003F05CA" w:rsidP="001A564A">
      <w:pPr>
        <w:pStyle w:val="Heading3"/>
      </w:pPr>
      <w:r w:rsidRPr="001A564A">
        <w:rPr>
          <w:b w:val="0"/>
          <w:sz w:val="36"/>
        </w:rPr>
        <w:t>With that said, here are our top tools and resources we recommend.</w:t>
      </w:r>
      <w:r>
        <w:br w:type="page"/>
      </w:r>
      <w:r w:rsidR="001A564A" w:rsidRPr="001A564A">
        <w:lastRenderedPageBreak/>
        <w:t>1. Buffer</w:t>
      </w:r>
    </w:p>
    <w:p w14:paraId="357FCA7D" w14:textId="77777777" w:rsidR="001A564A" w:rsidRPr="00327948" w:rsidRDefault="001A564A" w:rsidP="001A564A">
      <w:pPr>
        <w:rPr>
          <w:sz w:val="28"/>
        </w:rPr>
      </w:pPr>
    </w:p>
    <w:p w14:paraId="0287E100" w14:textId="77777777" w:rsidR="001A564A" w:rsidRPr="001A564A" w:rsidRDefault="00B14794" w:rsidP="001A564A">
      <w:hyperlink r:id="rId8" w:history="1">
        <w:r w:rsidR="001A564A" w:rsidRPr="00BF4466">
          <w:rPr>
            <w:rStyle w:val="Hyperlink"/>
          </w:rPr>
          <w:t>https://bufferapp.com</w:t>
        </w:r>
      </w:hyperlink>
      <w:r w:rsidR="001A564A">
        <w:t xml:space="preserve"> </w:t>
      </w:r>
    </w:p>
    <w:p w14:paraId="31CF6A55" w14:textId="77777777" w:rsidR="001A564A" w:rsidRDefault="001A564A" w:rsidP="001A564A">
      <w:pPr>
        <w:rPr>
          <w:sz w:val="28"/>
        </w:rPr>
      </w:pPr>
    </w:p>
    <w:p w14:paraId="7D2F1499" w14:textId="77777777" w:rsidR="001A564A" w:rsidRDefault="001A564A" w:rsidP="001A564A">
      <w:pPr>
        <w:rPr>
          <w:sz w:val="28"/>
        </w:rPr>
      </w:pPr>
    </w:p>
    <w:p w14:paraId="12361AA2" w14:textId="77777777" w:rsidR="001A564A" w:rsidRDefault="001A564A" w:rsidP="001A564A">
      <w:pPr>
        <w:rPr>
          <w:sz w:val="28"/>
        </w:rPr>
      </w:pPr>
      <w:r>
        <w:rPr>
          <w:noProof/>
          <w:lang w:bidi="th-TH"/>
        </w:rPr>
        <w:drawing>
          <wp:inline distT="0" distB="0" distL="0" distR="0" wp14:anchorId="4F2EEE7F" wp14:editId="56806AA2">
            <wp:extent cx="6116320" cy="1183178"/>
            <wp:effectExtent l="25400" t="0" r="5080" b="0"/>
            <wp:docPr id="7" name="irc_mi" descr="http://evolveyourweddingbusiness.com/wp-content/uploads/2012/12/Buff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evolveyourweddingbusiness.com/wp-content/uploads/2012/12/Buffer-logo.png"/>
                    <pic:cNvPicPr>
                      <a:picLocks noChangeAspect="1" noChangeArrowheads="1"/>
                    </pic:cNvPicPr>
                  </pic:nvPicPr>
                  <pic:blipFill>
                    <a:blip r:embed="rId9" cstate="print"/>
                    <a:srcRect/>
                    <a:stretch>
                      <a:fillRect/>
                    </a:stretch>
                  </pic:blipFill>
                  <pic:spPr bwMode="auto">
                    <a:xfrm>
                      <a:off x="0" y="0"/>
                      <a:ext cx="6116320" cy="1183178"/>
                    </a:xfrm>
                    <a:prstGeom prst="rect">
                      <a:avLst/>
                    </a:prstGeom>
                    <a:noFill/>
                    <a:ln w="9525">
                      <a:noFill/>
                      <a:miter lim="800000"/>
                      <a:headEnd/>
                      <a:tailEnd/>
                    </a:ln>
                  </pic:spPr>
                </pic:pic>
              </a:graphicData>
            </a:graphic>
          </wp:inline>
        </w:drawing>
      </w:r>
    </w:p>
    <w:p w14:paraId="40A885CE" w14:textId="77777777" w:rsidR="001A564A" w:rsidRDefault="001A564A" w:rsidP="001A564A">
      <w:pPr>
        <w:rPr>
          <w:sz w:val="28"/>
        </w:rPr>
      </w:pPr>
    </w:p>
    <w:p w14:paraId="1C21F838" w14:textId="77777777" w:rsidR="001A564A" w:rsidRDefault="001A564A" w:rsidP="001A564A">
      <w:pPr>
        <w:rPr>
          <w:sz w:val="28"/>
        </w:rPr>
      </w:pPr>
    </w:p>
    <w:p w14:paraId="5E3C41A7" w14:textId="77777777" w:rsidR="001A564A" w:rsidRDefault="001A564A" w:rsidP="001A564A">
      <w:r w:rsidRPr="00327948">
        <w:t xml:space="preserve">Buffer is a very popular tool that lets you create a queue of social media content. Write 20 Tweets, set a schedule for them to be posted and then watch as they are automatically uploaded over a </w:t>
      </w:r>
      <w:r w:rsidRPr="001A564A">
        <w:t>given</w:t>
      </w:r>
      <w:r w:rsidRPr="00327948">
        <w:t xml:space="preserve"> time period. It's not just for Twitter though: it also supports Facebook, Google+ and LinkedIn so that you can post across your social accounts simultaneously.</w:t>
      </w:r>
    </w:p>
    <w:p w14:paraId="48AF7E2E" w14:textId="77777777" w:rsidR="001A564A" w:rsidRPr="00327948" w:rsidRDefault="001A564A" w:rsidP="001A564A">
      <w:pPr>
        <w:rPr>
          <w:sz w:val="28"/>
        </w:rPr>
      </w:pPr>
    </w:p>
    <w:p w14:paraId="0F8894BD" w14:textId="77777777" w:rsidR="001A564A" w:rsidRPr="00327948" w:rsidRDefault="001A564A" w:rsidP="001A564A">
      <w:r w:rsidRPr="00327948">
        <w:t xml:space="preserve">This way you can save a lot of time and make sure that your account never goes quiet. What's more though, it's also handy if you are outsourcing your social media as it means you won't need to give all your passwords out to your service </w:t>
      </w:r>
      <w:r w:rsidRPr="001A564A">
        <w:t>providers</w:t>
      </w:r>
      <w:r w:rsidRPr="00327948">
        <w:t>. It's free to use but more features are available for those willing to pay.</w:t>
      </w:r>
    </w:p>
    <w:p w14:paraId="05BECAF7" w14:textId="77777777" w:rsidR="00153E21" w:rsidRPr="00327948" w:rsidRDefault="00153E21" w:rsidP="001A564A">
      <w:pPr>
        <w:pStyle w:val="Heading3"/>
      </w:pPr>
    </w:p>
    <w:p w14:paraId="037D10F8" w14:textId="77777777" w:rsidR="001A564A" w:rsidRPr="00327948" w:rsidRDefault="006127BB" w:rsidP="001A564A">
      <w:pPr>
        <w:pStyle w:val="Heading3"/>
      </w:pPr>
      <w:r>
        <w:br w:type="page"/>
      </w:r>
      <w:r w:rsidR="001A564A">
        <w:lastRenderedPageBreak/>
        <w:t>2.</w:t>
      </w:r>
      <w:r w:rsidR="001A564A" w:rsidRPr="00327948">
        <w:t xml:space="preserve"> Canva</w:t>
      </w:r>
    </w:p>
    <w:p w14:paraId="7000A626" w14:textId="77777777" w:rsidR="001A564A" w:rsidRDefault="001A564A" w:rsidP="001A564A">
      <w:pPr>
        <w:rPr>
          <w:sz w:val="28"/>
        </w:rPr>
      </w:pPr>
    </w:p>
    <w:p w14:paraId="63F2F883" w14:textId="77777777" w:rsidR="001A564A" w:rsidRPr="001A564A" w:rsidRDefault="00B14794" w:rsidP="001A564A">
      <w:hyperlink r:id="rId10" w:history="1">
        <w:r w:rsidR="001A564A" w:rsidRPr="001A564A">
          <w:rPr>
            <w:rStyle w:val="Hyperlink"/>
          </w:rPr>
          <w:t>https://www.canva.com/</w:t>
        </w:r>
      </w:hyperlink>
      <w:r w:rsidR="001A564A" w:rsidRPr="001A564A">
        <w:t xml:space="preserve"> </w:t>
      </w:r>
    </w:p>
    <w:p w14:paraId="7B34AB67" w14:textId="77777777" w:rsidR="001A564A" w:rsidRDefault="001A564A" w:rsidP="001A564A">
      <w:pPr>
        <w:rPr>
          <w:sz w:val="28"/>
        </w:rPr>
      </w:pPr>
      <w:r>
        <w:rPr>
          <w:noProof/>
          <w:lang w:bidi="th-TH"/>
        </w:rPr>
        <w:drawing>
          <wp:inline distT="0" distB="0" distL="0" distR="0" wp14:anchorId="1787A34B" wp14:editId="499030F0">
            <wp:extent cx="6116320" cy="4077547"/>
            <wp:effectExtent l="25400" t="0" r="5080" b="0"/>
            <wp:docPr id="12" name="irc_mi" descr="http://cdn.new-startups.com/wp-content/uploads/can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dn.new-startups.com/wp-content/uploads/canva.jpg"/>
                    <pic:cNvPicPr>
                      <a:picLocks noChangeAspect="1" noChangeArrowheads="1"/>
                    </pic:cNvPicPr>
                  </pic:nvPicPr>
                  <pic:blipFill>
                    <a:blip r:embed="rId11" cstate="print"/>
                    <a:srcRect/>
                    <a:stretch>
                      <a:fillRect/>
                    </a:stretch>
                  </pic:blipFill>
                  <pic:spPr bwMode="auto">
                    <a:xfrm>
                      <a:off x="0" y="0"/>
                      <a:ext cx="6116320" cy="4077547"/>
                    </a:xfrm>
                    <a:prstGeom prst="rect">
                      <a:avLst/>
                    </a:prstGeom>
                    <a:noFill/>
                    <a:ln w="9525">
                      <a:noFill/>
                      <a:miter lim="800000"/>
                      <a:headEnd/>
                      <a:tailEnd/>
                    </a:ln>
                  </pic:spPr>
                </pic:pic>
              </a:graphicData>
            </a:graphic>
          </wp:inline>
        </w:drawing>
      </w:r>
    </w:p>
    <w:p w14:paraId="2EA08B40" w14:textId="77777777" w:rsidR="001A564A" w:rsidRDefault="001A564A" w:rsidP="001A564A">
      <w:pPr>
        <w:rPr>
          <w:sz w:val="28"/>
        </w:rPr>
      </w:pPr>
    </w:p>
    <w:p w14:paraId="600AE167" w14:textId="77777777" w:rsidR="001A564A" w:rsidRPr="00D9222A" w:rsidRDefault="001A564A" w:rsidP="00D9222A">
      <w:r w:rsidRPr="00D9222A">
        <w:t>Canva is a tool you can use to create beautiful, sharable graphics. It makes the process very quick and easy with a drag-and-drop interface and it also gives you access to a range of stock images. You can use it to create infographics but also banners and other images. You can try it for free but you'll need to pay for more advanced features.</w:t>
      </w:r>
    </w:p>
    <w:p w14:paraId="1C760D61" w14:textId="77777777" w:rsidR="00AE01A7" w:rsidRDefault="00AE01A7" w:rsidP="001A564A">
      <w:pPr>
        <w:pStyle w:val="Heading3"/>
      </w:pPr>
    </w:p>
    <w:p w14:paraId="77EBF75C" w14:textId="77777777" w:rsidR="001A564A" w:rsidRDefault="001B1611" w:rsidP="001A564A">
      <w:pPr>
        <w:pStyle w:val="Heading3"/>
      </w:pPr>
      <w:r>
        <w:br w:type="page"/>
      </w:r>
      <w:r w:rsidR="001A564A">
        <w:lastRenderedPageBreak/>
        <w:t>3.</w:t>
      </w:r>
      <w:r w:rsidR="001A564A" w:rsidRPr="00327948">
        <w:t xml:space="preserve"> Buzz Sumo</w:t>
      </w:r>
    </w:p>
    <w:p w14:paraId="327D7C4F" w14:textId="77777777" w:rsidR="001A564A" w:rsidRPr="008D1C0C" w:rsidRDefault="001A564A" w:rsidP="001A564A"/>
    <w:p w14:paraId="1316AE28" w14:textId="77777777" w:rsidR="001A564A" w:rsidRPr="001A564A" w:rsidRDefault="00B14794" w:rsidP="001A564A">
      <w:hyperlink r:id="rId12" w:history="1">
        <w:r w:rsidR="001A564A" w:rsidRPr="001A564A">
          <w:rPr>
            <w:rStyle w:val="Hyperlink"/>
          </w:rPr>
          <w:t>http://buzzsumo.com/</w:t>
        </w:r>
      </w:hyperlink>
      <w:r w:rsidR="001A564A" w:rsidRPr="001A564A">
        <w:t xml:space="preserve"> </w:t>
      </w:r>
    </w:p>
    <w:p w14:paraId="6823E4A2" w14:textId="77777777" w:rsidR="001A564A" w:rsidRDefault="001A564A" w:rsidP="001A564A"/>
    <w:p w14:paraId="44070C38" w14:textId="77777777" w:rsidR="001A564A" w:rsidRDefault="001A564A" w:rsidP="001A564A">
      <w:r>
        <w:rPr>
          <w:noProof/>
          <w:lang w:bidi="th-TH"/>
        </w:rPr>
        <w:drawing>
          <wp:inline distT="0" distB="0" distL="0" distR="0" wp14:anchorId="3BB245F9" wp14:editId="413332AE">
            <wp:extent cx="6116320" cy="2989547"/>
            <wp:effectExtent l="25400" t="0" r="5080" b="0"/>
            <wp:docPr id="50" name="home-screen" descr="http://d380wq8lfryn3c.cloudfront.net/wp-content/uploads/2014/09/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screen" descr="http://d380wq8lfryn3c.cloudfront.net/wp-content/uploads/2014/09/home.png"/>
                    <pic:cNvPicPr>
                      <a:picLocks noChangeAspect="1" noChangeArrowheads="1"/>
                    </pic:cNvPicPr>
                  </pic:nvPicPr>
                  <pic:blipFill>
                    <a:blip r:embed="rId13" cstate="print"/>
                    <a:srcRect/>
                    <a:stretch>
                      <a:fillRect/>
                    </a:stretch>
                  </pic:blipFill>
                  <pic:spPr bwMode="auto">
                    <a:xfrm>
                      <a:off x="0" y="0"/>
                      <a:ext cx="6116320" cy="2989547"/>
                    </a:xfrm>
                    <a:prstGeom prst="rect">
                      <a:avLst/>
                    </a:prstGeom>
                    <a:noFill/>
                    <a:ln w="9525">
                      <a:noFill/>
                      <a:miter lim="800000"/>
                      <a:headEnd/>
                      <a:tailEnd/>
                    </a:ln>
                  </pic:spPr>
                </pic:pic>
              </a:graphicData>
            </a:graphic>
          </wp:inline>
        </w:drawing>
      </w:r>
    </w:p>
    <w:p w14:paraId="5D6C935D" w14:textId="77777777" w:rsidR="001A564A" w:rsidRDefault="001A564A" w:rsidP="001A564A">
      <w:pPr>
        <w:rPr>
          <w:sz w:val="28"/>
        </w:rPr>
      </w:pPr>
    </w:p>
    <w:p w14:paraId="295E3A84" w14:textId="77777777" w:rsidR="001A564A" w:rsidRPr="00D9222A" w:rsidRDefault="001A564A" w:rsidP="00D9222A">
      <w:r w:rsidRPr="00D9222A">
        <w:t>Buzz Sumo lets you quickly find the most popular content for a given topic or website. This is very useful if you're looking for hot topics to tweet about or to respond to, or for places to comment for that matter!</w:t>
      </w:r>
    </w:p>
    <w:p w14:paraId="1EF7AABA" w14:textId="77777777" w:rsidR="00871899" w:rsidRPr="00D9222A" w:rsidRDefault="00871899" w:rsidP="00D9222A"/>
    <w:p w14:paraId="1E5D7412" w14:textId="77777777" w:rsidR="00871899" w:rsidRPr="00D9222A" w:rsidRDefault="00871899" w:rsidP="00D9222A"/>
    <w:p w14:paraId="023A897F" w14:textId="77777777" w:rsidR="0038381B" w:rsidRPr="00D9222A" w:rsidRDefault="0038381B" w:rsidP="00D9222A"/>
    <w:p w14:paraId="1AB96E08" w14:textId="77777777" w:rsidR="00AE01A7" w:rsidRPr="00D9222A" w:rsidRDefault="00AE01A7" w:rsidP="00D9222A"/>
    <w:p w14:paraId="56BEF8C8" w14:textId="77777777" w:rsidR="0038381B" w:rsidRDefault="00B532CE" w:rsidP="00B532CE">
      <w:r>
        <w:t xml:space="preserve"> </w:t>
      </w:r>
    </w:p>
    <w:p w14:paraId="775AF342" w14:textId="77777777" w:rsidR="00153E21" w:rsidRDefault="001A564A" w:rsidP="00153E21">
      <w:pPr>
        <w:pStyle w:val="Heading3"/>
      </w:pPr>
      <w:r>
        <w:br w:type="page"/>
      </w:r>
      <w:r w:rsidR="007D235E">
        <w:lastRenderedPageBreak/>
        <w:t>4</w:t>
      </w:r>
      <w:r w:rsidR="00777E68">
        <w:t xml:space="preserve">. </w:t>
      </w:r>
      <w:proofErr w:type="spellStart"/>
      <w:r w:rsidR="006127BB">
        <w:t>iWriter</w:t>
      </w:r>
      <w:proofErr w:type="spellEnd"/>
    </w:p>
    <w:p w14:paraId="77332CAD" w14:textId="77777777" w:rsidR="00153E21" w:rsidRDefault="00153E21" w:rsidP="00153E21"/>
    <w:p w14:paraId="0145D2E0" w14:textId="77777777" w:rsidR="006127BB" w:rsidRDefault="00B14794" w:rsidP="00153E21">
      <w:hyperlink r:id="rId14" w:history="1">
        <w:r w:rsidR="006127BB" w:rsidRPr="00AA358B">
          <w:rPr>
            <w:rStyle w:val="Hyperlink"/>
          </w:rPr>
          <w:t>http://iwriter.com</w:t>
        </w:r>
      </w:hyperlink>
    </w:p>
    <w:p w14:paraId="6EB78FBF" w14:textId="77777777" w:rsidR="00153E21" w:rsidRDefault="00153E21" w:rsidP="00153E21"/>
    <w:p w14:paraId="13129152" w14:textId="77777777" w:rsidR="00153E21" w:rsidRDefault="006127BB" w:rsidP="00153E21">
      <w:r>
        <w:rPr>
          <w:noProof/>
          <w:lang w:bidi="th-TH"/>
        </w:rPr>
        <w:drawing>
          <wp:inline distT="0" distB="0" distL="0" distR="0" wp14:anchorId="642C1327" wp14:editId="09E7A620">
            <wp:extent cx="6116320" cy="4139563"/>
            <wp:effectExtent l="2540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6116320" cy="4139563"/>
                    </a:xfrm>
                    <a:prstGeom prst="rect">
                      <a:avLst/>
                    </a:prstGeom>
                    <a:noFill/>
                    <a:ln w="9525">
                      <a:noFill/>
                      <a:miter lim="800000"/>
                      <a:headEnd/>
                      <a:tailEnd/>
                    </a:ln>
                  </pic:spPr>
                </pic:pic>
              </a:graphicData>
            </a:graphic>
          </wp:inline>
        </w:drawing>
      </w:r>
    </w:p>
    <w:p w14:paraId="4A5DAA44" w14:textId="77777777" w:rsidR="006127BB" w:rsidRDefault="00153E21" w:rsidP="00153E21">
      <w:r>
        <w:br/>
      </w:r>
      <w:proofErr w:type="spellStart"/>
      <w:r w:rsidR="006127BB">
        <w:t>iWriter</w:t>
      </w:r>
      <w:proofErr w:type="spellEnd"/>
      <w:r w:rsidR="006127BB">
        <w:t xml:space="preserve"> is an excellent service if you would like any content done. You can outsource articles, blog posts, reviews, </w:t>
      </w:r>
      <w:proofErr w:type="spellStart"/>
      <w:r w:rsidR="006127BB">
        <w:t>ebooks</w:t>
      </w:r>
      <w:proofErr w:type="spellEnd"/>
      <w:r w:rsidR="006127BB">
        <w:t xml:space="preserve"> and more.</w:t>
      </w:r>
    </w:p>
    <w:p w14:paraId="0659C461" w14:textId="77777777" w:rsidR="00153E21" w:rsidRDefault="00153E21" w:rsidP="00153E21"/>
    <w:p w14:paraId="3CCF7044" w14:textId="77777777" w:rsidR="00777E68" w:rsidRDefault="00777E68" w:rsidP="00153E21">
      <w:pPr>
        <w:pStyle w:val="Heading3"/>
      </w:pPr>
    </w:p>
    <w:p w14:paraId="7D12AEED" w14:textId="77777777" w:rsidR="001A564A" w:rsidRPr="00327948" w:rsidRDefault="001B1611" w:rsidP="001A564A">
      <w:pPr>
        <w:pStyle w:val="Heading3"/>
      </w:pPr>
      <w:r>
        <w:br w:type="page"/>
      </w:r>
      <w:r w:rsidR="001A564A">
        <w:lastRenderedPageBreak/>
        <w:t>5.</w:t>
      </w:r>
      <w:r w:rsidR="001A564A" w:rsidRPr="00327948">
        <w:t xml:space="preserve"> </w:t>
      </w:r>
      <w:proofErr w:type="spellStart"/>
      <w:r w:rsidR="001A564A" w:rsidRPr="00327948">
        <w:t>Bitly</w:t>
      </w:r>
      <w:proofErr w:type="spellEnd"/>
    </w:p>
    <w:p w14:paraId="50CDAC36" w14:textId="77777777" w:rsidR="001A564A" w:rsidRDefault="001A564A" w:rsidP="001A564A">
      <w:pPr>
        <w:rPr>
          <w:sz w:val="28"/>
        </w:rPr>
      </w:pPr>
    </w:p>
    <w:p w14:paraId="7D548607" w14:textId="77777777" w:rsidR="001A564A" w:rsidRPr="001A564A" w:rsidRDefault="00B14794" w:rsidP="001A564A">
      <w:hyperlink r:id="rId16" w:history="1">
        <w:r w:rsidR="001A564A" w:rsidRPr="001A564A">
          <w:rPr>
            <w:rStyle w:val="Hyperlink"/>
          </w:rPr>
          <w:t>https://bitly.com/</w:t>
        </w:r>
      </w:hyperlink>
    </w:p>
    <w:p w14:paraId="2EA6C8C2" w14:textId="77777777" w:rsidR="001A564A" w:rsidRDefault="001A564A" w:rsidP="001A564A">
      <w:pPr>
        <w:rPr>
          <w:sz w:val="28"/>
        </w:rPr>
      </w:pPr>
    </w:p>
    <w:p w14:paraId="4F708B06" w14:textId="77777777" w:rsidR="001A564A" w:rsidRDefault="001A564A" w:rsidP="001A564A">
      <w:pPr>
        <w:rPr>
          <w:sz w:val="28"/>
        </w:rPr>
      </w:pPr>
      <w:r>
        <w:rPr>
          <w:noProof/>
          <w:sz w:val="28"/>
          <w:lang w:bidi="th-TH"/>
        </w:rPr>
        <w:drawing>
          <wp:inline distT="0" distB="0" distL="0" distR="0" wp14:anchorId="16DCBCC5" wp14:editId="2D428C50">
            <wp:extent cx="6116320" cy="3965810"/>
            <wp:effectExtent l="25400" t="0" r="508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 cstate="print"/>
                    <a:srcRect/>
                    <a:stretch>
                      <a:fillRect/>
                    </a:stretch>
                  </pic:blipFill>
                  <pic:spPr bwMode="auto">
                    <a:xfrm>
                      <a:off x="0" y="0"/>
                      <a:ext cx="6116320" cy="3965810"/>
                    </a:xfrm>
                    <a:prstGeom prst="rect">
                      <a:avLst/>
                    </a:prstGeom>
                    <a:noFill/>
                    <a:ln w="9525">
                      <a:noFill/>
                      <a:miter lim="800000"/>
                      <a:headEnd/>
                      <a:tailEnd/>
                    </a:ln>
                  </pic:spPr>
                </pic:pic>
              </a:graphicData>
            </a:graphic>
          </wp:inline>
        </w:drawing>
      </w:r>
    </w:p>
    <w:p w14:paraId="2B924923" w14:textId="77777777" w:rsidR="001A564A" w:rsidRDefault="001A564A" w:rsidP="001A564A">
      <w:pPr>
        <w:rPr>
          <w:sz w:val="28"/>
        </w:rPr>
      </w:pPr>
    </w:p>
    <w:p w14:paraId="260C8308" w14:textId="77777777" w:rsidR="001A564A" w:rsidRDefault="001A564A" w:rsidP="00335BED">
      <w:r w:rsidRPr="00327948">
        <w:t xml:space="preserve">One of the </w:t>
      </w:r>
      <w:r w:rsidRPr="00335BED">
        <w:t>original</w:t>
      </w:r>
      <w:r w:rsidRPr="00327948">
        <w:t xml:space="preserve"> and most popular URL shorteners. Handy for sharing links when you don't have much space, or for masking your URL if you should need to for whatever reason.</w:t>
      </w:r>
    </w:p>
    <w:p w14:paraId="490B900A" w14:textId="77777777" w:rsidR="001A564A" w:rsidRDefault="001A564A" w:rsidP="001A564A">
      <w:pPr>
        <w:rPr>
          <w:sz w:val="28"/>
        </w:rPr>
      </w:pPr>
    </w:p>
    <w:p w14:paraId="5BA1AA12" w14:textId="77777777" w:rsidR="001A564A" w:rsidRPr="00667D25" w:rsidRDefault="001A564A" w:rsidP="00335BED">
      <w:proofErr w:type="spellStart"/>
      <w:r>
        <w:t>Bitly</w:t>
      </w:r>
      <w:proofErr w:type="spellEnd"/>
      <w:r>
        <w:t xml:space="preserve"> also enables you to track </w:t>
      </w:r>
      <w:r w:rsidRPr="00335BED">
        <w:t>clicks</w:t>
      </w:r>
      <w:r>
        <w:t xml:space="preserve"> and give you stats.</w:t>
      </w:r>
    </w:p>
    <w:p w14:paraId="64065798" w14:textId="77777777" w:rsidR="0038381B" w:rsidRDefault="0038381B" w:rsidP="001A564A">
      <w:pPr>
        <w:pStyle w:val="Heading3"/>
      </w:pPr>
    </w:p>
    <w:p w14:paraId="625B4100" w14:textId="77777777" w:rsidR="00335BED" w:rsidRDefault="001B1611" w:rsidP="00335BED">
      <w:pPr>
        <w:pStyle w:val="Heading3"/>
      </w:pPr>
      <w:r>
        <w:br w:type="page"/>
      </w:r>
      <w:r w:rsidR="00335BED">
        <w:lastRenderedPageBreak/>
        <w:t>6.</w:t>
      </w:r>
      <w:r w:rsidR="00335BED" w:rsidRPr="00327948">
        <w:t xml:space="preserve"> IFTTT</w:t>
      </w:r>
    </w:p>
    <w:p w14:paraId="61D99495" w14:textId="77777777" w:rsidR="00335BED" w:rsidRPr="008C1B84" w:rsidRDefault="00335BED" w:rsidP="00335BED"/>
    <w:p w14:paraId="7326146F" w14:textId="77777777" w:rsidR="00335BED" w:rsidRPr="00335BED" w:rsidRDefault="00B14794" w:rsidP="00335BED">
      <w:hyperlink r:id="rId18" w:history="1">
        <w:r w:rsidR="00335BED" w:rsidRPr="00335BED">
          <w:rPr>
            <w:rStyle w:val="Hyperlink"/>
          </w:rPr>
          <w:t>https://ifttt.com/</w:t>
        </w:r>
      </w:hyperlink>
      <w:r w:rsidR="00335BED" w:rsidRPr="00335BED">
        <w:t xml:space="preserve"> </w:t>
      </w:r>
    </w:p>
    <w:p w14:paraId="16EACD47" w14:textId="77777777" w:rsidR="00335BED" w:rsidRDefault="00335BED" w:rsidP="00335BED">
      <w:pPr>
        <w:rPr>
          <w:sz w:val="28"/>
        </w:rPr>
      </w:pPr>
      <w:r>
        <w:rPr>
          <w:noProof/>
          <w:lang w:bidi="th-TH"/>
        </w:rPr>
        <w:drawing>
          <wp:inline distT="0" distB="0" distL="0" distR="0" wp14:anchorId="6D0D9C1F" wp14:editId="3E2B40E8">
            <wp:extent cx="6116320" cy="3946013"/>
            <wp:effectExtent l="25400" t="0" r="5080" b="0"/>
            <wp:docPr id="13" name="irc_mi" descr="http://cdn.trendblog.net/wp-content/uploads/2013/01/best-ifttt-recip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dn.trendblog.net/wp-content/uploads/2013/01/best-ifttt-recipes.png"/>
                    <pic:cNvPicPr>
                      <a:picLocks noChangeAspect="1" noChangeArrowheads="1"/>
                    </pic:cNvPicPr>
                  </pic:nvPicPr>
                  <pic:blipFill>
                    <a:blip r:embed="rId19" cstate="print"/>
                    <a:srcRect/>
                    <a:stretch>
                      <a:fillRect/>
                    </a:stretch>
                  </pic:blipFill>
                  <pic:spPr bwMode="auto">
                    <a:xfrm>
                      <a:off x="0" y="0"/>
                      <a:ext cx="6116320" cy="3946013"/>
                    </a:xfrm>
                    <a:prstGeom prst="rect">
                      <a:avLst/>
                    </a:prstGeom>
                    <a:noFill/>
                    <a:ln w="9525">
                      <a:noFill/>
                      <a:miter lim="800000"/>
                      <a:headEnd/>
                      <a:tailEnd/>
                    </a:ln>
                  </pic:spPr>
                </pic:pic>
              </a:graphicData>
            </a:graphic>
          </wp:inline>
        </w:drawing>
      </w:r>
    </w:p>
    <w:p w14:paraId="48D1E673" w14:textId="77777777" w:rsidR="00335BED" w:rsidRPr="00327948" w:rsidRDefault="00335BED" w:rsidP="00335BED">
      <w:r w:rsidRPr="00327948">
        <w:t xml:space="preserve">IFTT stands for 'If This, Then That' and is an incredibly powerful tool for linking different social media accounts and other web apps together. What this means is that an </w:t>
      </w:r>
      <w:r w:rsidRPr="00335BED">
        <w:t>event</w:t>
      </w:r>
      <w:r w:rsidRPr="00327948">
        <w:t xml:space="preserve"> occurring on one platform can 'trigger' an event in another (all defined through what are known as 'recipes').</w:t>
      </w:r>
    </w:p>
    <w:p w14:paraId="37829275" w14:textId="77777777" w:rsidR="00335BED" w:rsidRPr="00327948" w:rsidRDefault="00335BED" w:rsidP="00335BED">
      <w:pPr>
        <w:rPr>
          <w:sz w:val="28"/>
        </w:rPr>
      </w:pPr>
    </w:p>
    <w:p w14:paraId="273973B0" w14:textId="77777777" w:rsidR="00335BED" w:rsidRDefault="00335BED" w:rsidP="00335BED">
      <w:r w:rsidRPr="00327948">
        <w:t xml:space="preserve">An excellent example of this would be to set up a recipe that automatically Tweets all your Facebook posts. More ambitious though would be </w:t>
      </w:r>
      <w:r w:rsidRPr="00335BED">
        <w:t>something</w:t>
      </w:r>
      <w:r w:rsidRPr="00327948">
        <w:t xml:space="preserve"> like a system that would add your Tweets to a Google Drive spreadsheet or that would add messages you need to respond to </w:t>
      </w:r>
      <w:proofErr w:type="spellStart"/>
      <w:r w:rsidRPr="00327948">
        <w:t>to</w:t>
      </w:r>
      <w:proofErr w:type="spellEnd"/>
      <w:r w:rsidRPr="00327948">
        <w:t xml:space="preserve"> a '</w:t>
      </w:r>
      <w:proofErr w:type="spellStart"/>
      <w:r w:rsidRPr="00327948">
        <w:t>Todoist</w:t>
      </w:r>
      <w:proofErr w:type="spellEnd"/>
      <w:r w:rsidRPr="00327948">
        <w:t>' list. The possibilities are endless.</w:t>
      </w:r>
    </w:p>
    <w:p w14:paraId="6217F0F7" w14:textId="77777777" w:rsidR="00A10120" w:rsidRDefault="00A7107E" w:rsidP="00335BED">
      <w:pPr>
        <w:pStyle w:val="Heading3"/>
      </w:pPr>
      <w:r>
        <w:br/>
      </w:r>
    </w:p>
    <w:p w14:paraId="4B841F41" w14:textId="77777777" w:rsidR="00335BED" w:rsidRPr="00327948" w:rsidRDefault="00A10120" w:rsidP="00335BED">
      <w:pPr>
        <w:pStyle w:val="Heading3"/>
      </w:pPr>
      <w:r>
        <w:br w:type="page"/>
      </w:r>
      <w:r w:rsidR="00335BED">
        <w:lastRenderedPageBreak/>
        <w:t>7. Visual Website Optimizer</w:t>
      </w:r>
    </w:p>
    <w:p w14:paraId="26AFCD31" w14:textId="77777777" w:rsidR="00335BED" w:rsidRDefault="00335BED" w:rsidP="00335BED"/>
    <w:p w14:paraId="415F9CB4" w14:textId="77777777" w:rsidR="00335BED" w:rsidRDefault="00B14794" w:rsidP="00335BED">
      <w:hyperlink r:id="rId20" w:history="1">
        <w:r w:rsidR="00335BED" w:rsidRPr="002A50A3">
          <w:rPr>
            <w:rStyle w:val="Hyperlink"/>
          </w:rPr>
          <w:t>https://vwo.com</w:t>
        </w:r>
      </w:hyperlink>
    </w:p>
    <w:p w14:paraId="0C0B7F4F" w14:textId="77777777" w:rsidR="00335BED" w:rsidRDefault="00335BED" w:rsidP="00335BED"/>
    <w:p w14:paraId="301FABFA" w14:textId="77777777" w:rsidR="00335BED" w:rsidRDefault="00335BED" w:rsidP="00335BED">
      <w:r>
        <w:rPr>
          <w:noProof/>
          <w:lang w:bidi="th-TH"/>
        </w:rPr>
        <w:drawing>
          <wp:inline distT="0" distB="0" distL="0" distR="0" wp14:anchorId="1C65D0A3" wp14:editId="0901B437">
            <wp:extent cx="6116320" cy="4437946"/>
            <wp:effectExtent l="25400" t="0" r="5080"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6116320" cy="4437946"/>
                    </a:xfrm>
                    <a:prstGeom prst="rect">
                      <a:avLst/>
                    </a:prstGeom>
                    <a:noFill/>
                    <a:ln w="9525">
                      <a:noFill/>
                      <a:miter lim="800000"/>
                      <a:headEnd/>
                      <a:tailEnd/>
                    </a:ln>
                  </pic:spPr>
                </pic:pic>
              </a:graphicData>
            </a:graphic>
          </wp:inline>
        </w:drawing>
      </w:r>
    </w:p>
    <w:p w14:paraId="4A156B17" w14:textId="77777777" w:rsidR="00335BED" w:rsidRDefault="00335BED" w:rsidP="00335BED"/>
    <w:p w14:paraId="32BA1FF5" w14:textId="77777777" w:rsidR="00335BED" w:rsidRDefault="00335BED" w:rsidP="00335BED">
      <w:r>
        <w:t>Easily run split-tests to optimize your landing pages. Know exactly which headline converts better than another. What makes Visual Website Optimizer great is the ease of testing the different elements on your site. No coding is required, too.</w:t>
      </w:r>
    </w:p>
    <w:p w14:paraId="2968C23D" w14:textId="77777777" w:rsidR="00A10120" w:rsidRDefault="00A10120" w:rsidP="00335BED">
      <w:pPr>
        <w:pStyle w:val="Heading3"/>
      </w:pPr>
    </w:p>
    <w:p w14:paraId="32F05589" w14:textId="77777777" w:rsidR="004A78D0" w:rsidRDefault="004A78D0" w:rsidP="0040339F"/>
    <w:p w14:paraId="490E2529" w14:textId="77777777" w:rsidR="00871899" w:rsidRDefault="00871899" w:rsidP="0040339F"/>
    <w:p w14:paraId="3EB47F2B" w14:textId="77777777" w:rsidR="00B532CE" w:rsidRDefault="00B532CE" w:rsidP="0040339F"/>
    <w:p w14:paraId="2D7F7654" w14:textId="77777777" w:rsidR="0040339F" w:rsidRDefault="0040339F" w:rsidP="0040339F"/>
    <w:p w14:paraId="0DEB48F7" w14:textId="77777777" w:rsidR="00335BED" w:rsidRPr="00327948" w:rsidRDefault="001B1611" w:rsidP="00335BED">
      <w:pPr>
        <w:pStyle w:val="Heading3"/>
      </w:pPr>
      <w:r>
        <w:br w:type="page"/>
      </w:r>
      <w:r w:rsidR="00335BED">
        <w:lastRenderedPageBreak/>
        <w:t>8.</w:t>
      </w:r>
      <w:r w:rsidR="00335BED" w:rsidRPr="00327948">
        <w:t xml:space="preserve"> </w:t>
      </w:r>
      <w:r w:rsidR="00335BED">
        <w:t xml:space="preserve">Jon </w:t>
      </w:r>
      <w:proofErr w:type="spellStart"/>
      <w:r w:rsidR="00335BED">
        <w:t>Loomer</w:t>
      </w:r>
      <w:proofErr w:type="spellEnd"/>
    </w:p>
    <w:p w14:paraId="165AD40B" w14:textId="77777777" w:rsidR="00335BED" w:rsidRDefault="00335BED" w:rsidP="00335BED"/>
    <w:p w14:paraId="35857932" w14:textId="77777777" w:rsidR="00335BED" w:rsidRDefault="00B14794" w:rsidP="00335BED">
      <w:hyperlink r:id="rId22" w:history="1">
        <w:r w:rsidR="00335BED" w:rsidRPr="00D14916">
          <w:rPr>
            <w:rStyle w:val="Hyperlink"/>
          </w:rPr>
          <w:t>http://www.jonloomer.com/</w:t>
        </w:r>
      </w:hyperlink>
      <w:r w:rsidR="00335BED">
        <w:t xml:space="preserve"> </w:t>
      </w:r>
      <w:r w:rsidR="00335BED">
        <w:br/>
      </w:r>
    </w:p>
    <w:p w14:paraId="5C874CC7" w14:textId="77777777" w:rsidR="00335BED" w:rsidRDefault="00335BED" w:rsidP="00335BED">
      <w:r>
        <w:t xml:space="preserve"> </w:t>
      </w:r>
      <w:r>
        <w:rPr>
          <w:noProof/>
          <w:lang w:bidi="th-TH"/>
        </w:rPr>
        <w:drawing>
          <wp:inline distT="0" distB="0" distL="0" distR="0" wp14:anchorId="216B61E6" wp14:editId="2F9765B5">
            <wp:extent cx="6116320" cy="3646856"/>
            <wp:effectExtent l="25400" t="0" r="5080" b="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6116320" cy="3646856"/>
                    </a:xfrm>
                    <a:prstGeom prst="rect">
                      <a:avLst/>
                    </a:prstGeom>
                    <a:noFill/>
                    <a:ln w="9525">
                      <a:noFill/>
                      <a:miter lim="800000"/>
                      <a:headEnd/>
                      <a:tailEnd/>
                    </a:ln>
                  </pic:spPr>
                </pic:pic>
              </a:graphicData>
            </a:graphic>
          </wp:inline>
        </w:drawing>
      </w:r>
    </w:p>
    <w:p w14:paraId="4D99516C" w14:textId="77777777" w:rsidR="00335BED" w:rsidRDefault="00335BED" w:rsidP="00335BED"/>
    <w:p w14:paraId="0DD581FE" w14:textId="77777777" w:rsidR="00335BED" w:rsidRDefault="00335BED" w:rsidP="00335BED">
      <w:r>
        <w:t xml:space="preserve">Jon </w:t>
      </w:r>
      <w:proofErr w:type="spellStart"/>
      <w:r>
        <w:t>Loomer</w:t>
      </w:r>
      <w:proofErr w:type="spellEnd"/>
      <w:r>
        <w:t xml:space="preserve"> is an authority on Facebook Ads. Not only is his information good for beginners, he also shares advanced Facebook Ads techniques.</w:t>
      </w:r>
    </w:p>
    <w:p w14:paraId="52E89403" w14:textId="77777777" w:rsidR="00335BED" w:rsidRDefault="00335BED" w:rsidP="00335BED"/>
    <w:p w14:paraId="3F830D68" w14:textId="77777777" w:rsidR="004A78D0" w:rsidRDefault="004A78D0" w:rsidP="00335BED">
      <w:pPr>
        <w:pStyle w:val="Heading3"/>
      </w:pPr>
    </w:p>
    <w:p w14:paraId="21A63237" w14:textId="77777777" w:rsidR="001B1611" w:rsidRDefault="001B1611" w:rsidP="00B532CE"/>
    <w:p w14:paraId="7FE11CE0" w14:textId="77777777" w:rsidR="00B532CE" w:rsidRDefault="00B532CE" w:rsidP="00B532CE"/>
    <w:p w14:paraId="7A1DC6B7" w14:textId="77777777" w:rsidR="00FE2F65" w:rsidRPr="00327948" w:rsidRDefault="004A3B7C" w:rsidP="00FE2F65">
      <w:pPr>
        <w:pStyle w:val="Heading3"/>
      </w:pPr>
      <w:r>
        <w:br w:type="page"/>
      </w:r>
      <w:r w:rsidR="001B1611">
        <w:lastRenderedPageBreak/>
        <w:t xml:space="preserve">9. </w:t>
      </w:r>
      <w:proofErr w:type="spellStart"/>
      <w:r w:rsidR="00335BED">
        <w:t>Kissmetrics</w:t>
      </w:r>
      <w:proofErr w:type="spellEnd"/>
    </w:p>
    <w:p w14:paraId="635D58BC" w14:textId="77777777" w:rsidR="00FE2F65" w:rsidRPr="00327948" w:rsidRDefault="00FE2F65" w:rsidP="00FE2F65"/>
    <w:p w14:paraId="0F2200B0" w14:textId="77777777" w:rsidR="00335BED" w:rsidRDefault="00B14794" w:rsidP="00FE2F65">
      <w:hyperlink r:id="rId24" w:history="1">
        <w:r w:rsidR="00335BED" w:rsidRPr="00BF4466">
          <w:rPr>
            <w:rStyle w:val="Hyperlink"/>
          </w:rPr>
          <w:t>https://www.kissmetrics.com/</w:t>
        </w:r>
      </w:hyperlink>
    </w:p>
    <w:p w14:paraId="268111FE" w14:textId="77777777" w:rsidR="00FE2F65" w:rsidRDefault="00FE2F65" w:rsidP="00FE2F65"/>
    <w:p w14:paraId="409BFDA3" w14:textId="77777777" w:rsidR="00FE2F65" w:rsidRDefault="00335BED" w:rsidP="00FE2F65">
      <w:r>
        <w:rPr>
          <w:noProof/>
          <w:lang w:bidi="th-TH"/>
        </w:rPr>
        <w:drawing>
          <wp:inline distT="0" distB="0" distL="0" distR="0" wp14:anchorId="5E25B096" wp14:editId="66F4508B">
            <wp:extent cx="6116320" cy="4170472"/>
            <wp:effectExtent l="25400" t="0" r="508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6116320" cy="4170472"/>
                    </a:xfrm>
                    <a:prstGeom prst="rect">
                      <a:avLst/>
                    </a:prstGeom>
                    <a:noFill/>
                    <a:ln w="9525">
                      <a:noFill/>
                      <a:miter lim="800000"/>
                      <a:headEnd/>
                      <a:tailEnd/>
                    </a:ln>
                  </pic:spPr>
                </pic:pic>
              </a:graphicData>
            </a:graphic>
          </wp:inline>
        </w:drawing>
      </w:r>
    </w:p>
    <w:p w14:paraId="3B5E312E" w14:textId="77777777" w:rsidR="00FE2F65" w:rsidRDefault="00FE2F65" w:rsidP="00FE2F65"/>
    <w:p w14:paraId="279178D2" w14:textId="77777777" w:rsidR="00FE2F65" w:rsidRDefault="00DB2304" w:rsidP="00FE2F65">
      <w:proofErr w:type="spellStart"/>
      <w:r>
        <w:t>Kissmetrics</w:t>
      </w:r>
      <w:proofErr w:type="spellEnd"/>
      <w:r>
        <w:t xml:space="preserve"> is another testing and tracking tool. What it specifically can do for you is measure social media ROI. How effective is your social media marketing? </w:t>
      </w:r>
      <w:proofErr w:type="spellStart"/>
      <w:r>
        <w:t>Kissmetrics</w:t>
      </w:r>
      <w:proofErr w:type="spellEnd"/>
      <w:r>
        <w:t xml:space="preserve"> gives data on things like that. It lets you track individuals, groups or similar individuals. It’s a great tool to measure customer behavior.</w:t>
      </w:r>
    </w:p>
    <w:p w14:paraId="12D4D23B" w14:textId="77777777" w:rsidR="00153E21" w:rsidRDefault="00153E21" w:rsidP="00FE2F65"/>
    <w:p w14:paraId="0991CEEB" w14:textId="77777777" w:rsidR="00FE2F65" w:rsidRDefault="00FE2F65" w:rsidP="00FE2F65"/>
    <w:p w14:paraId="39BBCAAA" w14:textId="77777777" w:rsidR="001B1611" w:rsidRDefault="001B1611" w:rsidP="00FE2F65">
      <w:pPr>
        <w:pStyle w:val="Heading3"/>
      </w:pPr>
    </w:p>
    <w:p w14:paraId="745AA58F" w14:textId="77777777" w:rsidR="001B1611" w:rsidRDefault="001B1611" w:rsidP="001B1611"/>
    <w:p w14:paraId="548E5BEE" w14:textId="77777777" w:rsidR="001B1611" w:rsidRPr="00327948" w:rsidRDefault="004513E7" w:rsidP="001B1611">
      <w:pPr>
        <w:pStyle w:val="Heading3"/>
      </w:pPr>
      <w:r>
        <w:br w:type="page"/>
      </w:r>
      <w:r w:rsidR="001B1611">
        <w:lastRenderedPageBreak/>
        <w:t xml:space="preserve">10. </w:t>
      </w:r>
      <w:r w:rsidR="00DB2304">
        <w:t>Customer Lifetime Value Calculator</w:t>
      </w:r>
    </w:p>
    <w:p w14:paraId="74699266" w14:textId="77777777" w:rsidR="001B1611" w:rsidRDefault="001B1611" w:rsidP="001B1611"/>
    <w:p w14:paraId="11224433" w14:textId="77777777" w:rsidR="00DB2304" w:rsidRDefault="00B14794" w:rsidP="001B1611">
      <w:hyperlink r:id="rId26" w:history="1">
        <w:r w:rsidR="00DB2304" w:rsidRPr="00BF4466">
          <w:rPr>
            <w:rStyle w:val="Hyperlink"/>
          </w:rPr>
          <w:t>http://customerlifetimevalue.co/</w:t>
        </w:r>
      </w:hyperlink>
      <w:r w:rsidR="00DB2304">
        <w:t xml:space="preserve"> </w:t>
      </w:r>
    </w:p>
    <w:p w14:paraId="6A9F16CA" w14:textId="77777777" w:rsidR="001B1611" w:rsidRDefault="001B1611" w:rsidP="001B1611"/>
    <w:p w14:paraId="743A4169" w14:textId="77777777" w:rsidR="001B1611" w:rsidRDefault="00DB2304" w:rsidP="001B1611">
      <w:r>
        <w:rPr>
          <w:noProof/>
          <w:lang w:bidi="th-TH"/>
        </w:rPr>
        <w:drawing>
          <wp:inline distT="0" distB="0" distL="0" distR="0" wp14:anchorId="45C2CD78" wp14:editId="5D5160CA">
            <wp:extent cx="6116320" cy="4727590"/>
            <wp:effectExtent l="25400" t="0" r="5080"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a:off x="0" y="0"/>
                      <a:ext cx="6116320" cy="4727590"/>
                    </a:xfrm>
                    <a:prstGeom prst="rect">
                      <a:avLst/>
                    </a:prstGeom>
                    <a:noFill/>
                    <a:ln w="9525">
                      <a:noFill/>
                      <a:miter lim="800000"/>
                      <a:headEnd/>
                      <a:tailEnd/>
                    </a:ln>
                  </pic:spPr>
                </pic:pic>
              </a:graphicData>
            </a:graphic>
          </wp:inline>
        </w:drawing>
      </w:r>
    </w:p>
    <w:p w14:paraId="79EC46E9" w14:textId="77777777" w:rsidR="004513E7" w:rsidRDefault="004513E7" w:rsidP="001B1611"/>
    <w:p w14:paraId="78695CE4" w14:textId="77777777" w:rsidR="00DB2304" w:rsidRDefault="00DB2304" w:rsidP="00DB2304">
      <w:r>
        <w:t>The customer lifetime value calculator</w:t>
      </w:r>
      <w:r w:rsidRPr="00DB2304">
        <w:t xml:space="preserve"> measures the profit your business makes from any given customer.</w:t>
      </w:r>
    </w:p>
    <w:p w14:paraId="7D1D8798" w14:textId="77777777" w:rsidR="00DB2304" w:rsidRDefault="00DB2304" w:rsidP="00DB2304"/>
    <w:p w14:paraId="70E7BA4B" w14:textId="77777777" w:rsidR="00DB2304" w:rsidRDefault="00DB2304" w:rsidP="00DB2304">
      <w:r>
        <w:t>Customer Lifetime Value is the single most important metric for understanding your customers. CLV helps you make important business decisions about sales, marketing, product development, and customer support. For example:</w:t>
      </w:r>
    </w:p>
    <w:p w14:paraId="04E2B4A1" w14:textId="77777777" w:rsidR="00DB2304" w:rsidRDefault="00DB2304" w:rsidP="00DB2304"/>
    <w:p w14:paraId="08382ED4" w14:textId="77777777" w:rsidR="00DB2304" w:rsidRDefault="00DB2304" w:rsidP="00DB2304">
      <w:r>
        <w:t>Marketing: How much should I spend to acquire a customer?</w:t>
      </w:r>
    </w:p>
    <w:p w14:paraId="6E69202D" w14:textId="77777777" w:rsidR="00DB2304" w:rsidRDefault="00DB2304" w:rsidP="00DB2304">
      <w:r>
        <w:lastRenderedPageBreak/>
        <w:t>Product: How can I offer products and services tailored for my best customers?</w:t>
      </w:r>
    </w:p>
    <w:p w14:paraId="52046225" w14:textId="77777777" w:rsidR="00DB2304" w:rsidRDefault="00DB2304" w:rsidP="00DB2304"/>
    <w:p w14:paraId="0D3612C4" w14:textId="77777777" w:rsidR="00DB2304" w:rsidRDefault="00DB2304" w:rsidP="00DB2304">
      <w:r>
        <w:t>Customer Support: How much should I spend to service and retain a customer?</w:t>
      </w:r>
    </w:p>
    <w:p w14:paraId="6E7A9D33" w14:textId="77777777" w:rsidR="00DB2304" w:rsidRDefault="00DB2304" w:rsidP="00DB2304"/>
    <w:p w14:paraId="70EDAFFA" w14:textId="77777777" w:rsidR="00DB2304" w:rsidRDefault="00DB2304" w:rsidP="00DB2304">
      <w:r>
        <w:t>Sales: What types of customers should sales reps spend the most time on trying to acquire?</w:t>
      </w:r>
    </w:p>
    <w:p w14:paraId="6984ECCC" w14:textId="77777777" w:rsidR="00DB2304" w:rsidRDefault="00DB2304" w:rsidP="00DB2304"/>
    <w:p w14:paraId="2B7D4C5D" w14:textId="77777777" w:rsidR="009A7ED0" w:rsidRPr="005A6EED" w:rsidRDefault="001B1611" w:rsidP="00DB2304">
      <w:pPr>
        <w:rPr>
          <w:rFonts w:ascii="Arial Black" w:hAnsi="Arial Black"/>
          <w:color w:val="C0504D" w:themeColor="accent2"/>
          <w:sz w:val="54"/>
        </w:rPr>
      </w:pPr>
      <w:r>
        <w:rPr>
          <w:rFonts w:ascii="Arial Black" w:hAnsi="Arial Black"/>
          <w:color w:val="C0504D" w:themeColor="accent2"/>
          <w:sz w:val="54"/>
        </w:rPr>
        <w:br w:type="page"/>
      </w:r>
      <w:r w:rsidR="009A7ED0" w:rsidRPr="008D2A15">
        <w:rPr>
          <w:rFonts w:ascii="Arial Black" w:hAnsi="Arial Black"/>
          <w:color w:val="C0504D" w:themeColor="accent2"/>
          <w:sz w:val="54"/>
        </w:rPr>
        <w:lastRenderedPageBreak/>
        <w:t>TOP RECOMMENDED GUIDE:</w:t>
      </w:r>
    </w:p>
    <w:p w14:paraId="00E7681A" w14:textId="77777777" w:rsidR="009A7ED0" w:rsidRDefault="009A7ED0" w:rsidP="009A7ED0">
      <w:pPr>
        <w:jc w:val="center"/>
        <w:rPr>
          <w:b/>
          <w:sz w:val="42"/>
        </w:rPr>
      </w:pPr>
    </w:p>
    <w:p w14:paraId="48915887" w14:textId="77777777" w:rsidR="009A7ED0" w:rsidRDefault="009A7ED0" w:rsidP="009A7ED0">
      <w:pPr>
        <w:jc w:val="center"/>
        <w:rPr>
          <w:b/>
          <w:sz w:val="42"/>
        </w:rPr>
      </w:pPr>
    </w:p>
    <w:p w14:paraId="0AFE1DE5" w14:textId="0231F14F" w:rsidR="00226E25" w:rsidRPr="00A1346C" w:rsidRDefault="00226E25" w:rsidP="00226E25">
      <w:pPr>
        <w:jc w:val="center"/>
        <w:rPr>
          <w:sz w:val="40"/>
        </w:rPr>
      </w:pPr>
      <w:r w:rsidRPr="00A1346C">
        <w:rPr>
          <w:b/>
          <w:sz w:val="40"/>
        </w:rPr>
        <w:t xml:space="preserve">Discover The 27 Social </w:t>
      </w:r>
      <w:r w:rsidR="009B34BF">
        <w:rPr>
          <w:b/>
          <w:sz w:val="40"/>
        </w:rPr>
        <w:t>Success</w:t>
      </w:r>
      <w:r w:rsidRPr="00A1346C">
        <w:rPr>
          <w:b/>
          <w:sz w:val="40"/>
        </w:rPr>
        <w:t xml:space="preserve"> Principles </w:t>
      </w:r>
      <w:r w:rsidR="009B34BF">
        <w:rPr>
          <w:b/>
          <w:sz w:val="40"/>
        </w:rPr>
        <w:t>Trailblazing</w:t>
      </w:r>
      <w:r w:rsidRPr="00A1346C">
        <w:rPr>
          <w:b/>
          <w:sz w:val="40"/>
        </w:rPr>
        <w:t xml:space="preserve"> Brands </w:t>
      </w:r>
      <w:proofErr w:type="gramStart"/>
      <w:r w:rsidRPr="00A1346C">
        <w:rPr>
          <w:b/>
          <w:sz w:val="40"/>
        </w:rPr>
        <w:t>And</w:t>
      </w:r>
      <w:proofErr w:type="gramEnd"/>
      <w:r w:rsidRPr="00A1346C">
        <w:rPr>
          <w:b/>
          <w:sz w:val="40"/>
        </w:rPr>
        <w:t xml:space="preserve"> Businesses Use To Grow An Audience, Get More Attention, And Increase ROI From Social Media</w:t>
      </w:r>
      <w:r>
        <w:rPr>
          <w:b/>
          <w:sz w:val="40"/>
        </w:rPr>
        <w:br/>
      </w:r>
    </w:p>
    <w:p w14:paraId="51CD99E1" w14:textId="3FEB99BE" w:rsidR="009A7ED0" w:rsidRDefault="00B14794" w:rsidP="00226E25">
      <w:pPr>
        <w:jc w:val="center"/>
      </w:pPr>
      <w:r>
        <w:rPr>
          <w:noProof/>
        </w:rPr>
        <w:drawing>
          <wp:inline distT="0" distB="0" distL="0" distR="0" wp14:anchorId="45FB54A9" wp14:editId="0A00AC43">
            <wp:extent cx="6116320" cy="33623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3362325"/>
                    </a:xfrm>
                    <a:prstGeom prst="rect">
                      <a:avLst/>
                    </a:prstGeom>
                    <a:noFill/>
                    <a:ln>
                      <a:noFill/>
                    </a:ln>
                  </pic:spPr>
                </pic:pic>
              </a:graphicData>
            </a:graphic>
          </wp:inline>
        </w:drawing>
      </w:r>
    </w:p>
    <w:p w14:paraId="579535B6" w14:textId="77777777" w:rsidR="009A7ED0" w:rsidRPr="005A6EED" w:rsidRDefault="009A7ED0" w:rsidP="009A7ED0">
      <w:pPr>
        <w:jc w:val="center"/>
      </w:pPr>
    </w:p>
    <w:p w14:paraId="123A7351" w14:textId="77777777" w:rsidR="009A7ED0" w:rsidRDefault="009A7ED0" w:rsidP="009A7ED0">
      <w:pPr>
        <w:jc w:val="center"/>
      </w:pPr>
      <w:r>
        <w:t xml:space="preserve">Find Out </w:t>
      </w:r>
      <w:proofErr w:type="gramStart"/>
      <w:r>
        <w:t>The</w:t>
      </w:r>
      <w:proofErr w:type="gramEnd"/>
      <w:r>
        <w:t xml:space="preserve"> Exact Steps And Techniques!</w:t>
      </w:r>
    </w:p>
    <w:p w14:paraId="6766A8FD" w14:textId="77777777" w:rsidR="009A7ED0" w:rsidRDefault="009A7ED0" w:rsidP="009A7ED0">
      <w:pPr>
        <w:jc w:val="center"/>
      </w:pPr>
    </w:p>
    <w:p w14:paraId="686DE573" w14:textId="77777777" w:rsidR="009A7ED0" w:rsidRDefault="009A7ED0" w:rsidP="009A7ED0"/>
    <w:p w14:paraId="5B084A10" w14:textId="77777777" w:rsidR="009A7ED0" w:rsidRDefault="009A7ED0" w:rsidP="009A7ED0">
      <w:pPr>
        <w:jc w:val="center"/>
      </w:pPr>
      <w:r>
        <w:rPr>
          <w:noProof/>
          <w:lang w:bidi="th-TH"/>
        </w:rPr>
        <w:drawing>
          <wp:inline distT="0" distB="0" distL="0" distR="0" wp14:anchorId="2F903D72" wp14:editId="4B921DB9">
            <wp:extent cx="3657600" cy="876300"/>
            <wp:effectExtent l="25400" t="0" r="0" b="0"/>
            <wp:docPr id="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cstate="print"/>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680E271F" w14:textId="77777777" w:rsidR="009A7ED0" w:rsidRPr="005A6EED" w:rsidRDefault="009A7ED0" w:rsidP="009A7ED0">
      <w:pPr>
        <w:jc w:val="center"/>
      </w:pPr>
      <w:r>
        <w:br/>
      </w:r>
    </w:p>
    <w:p w14:paraId="01FFABE7" w14:textId="56DD316C" w:rsidR="009A7ED0" w:rsidRPr="002F3327" w:rsidRDefault="00B14794" w:rsidP="009A7ED0">
      <w:pPr>
        <w:jc w:val="center"/>
        <w:rPr>
          <w:b/>
          <w:sz w:val="44"/>
        </w:rPr>
      </w:pPr>
      <w:hyperlink w:history="1">
        <w:r w:rsidR="009A7ED0" w:rsidRPr="002F3327">
          <w:rPr>
            <w:rStyle w:val="Hyperlink"/>
            <w:b/>
            <w:sz w:val="44"/>
          </w:rPr>
          <w:t xml:space="preserve">&gt;&gt; Click Here </w:t>
        </w:r>
        <w:proofErr w:type="gramStart"/>
        <w:r w:rsidR="009A7ED0" w:rsidRPr="002F3327">
          <w:rPr>
            <w:rStyle w:val="Hyperlink"/>
            <w:b/>
            <w:sz w:val="44"/>
          </w:rPr>
          <w:t>To</w:t>
        </w:r>
        <w:proofErr w:type="gramEnd"/>
        <w:r w:rsidR="009A7ED0" w:rsidRPr="002F3327">
          <w:rPr>
            <w:rStyle w:val="Hyperlink"/>
            <w:b/>
            <w:sz w:val="44"/>
          </w:rPr>
          <w:t xml:space="preserve"> Ge Your Copy &lt;&lt;</w:t>
        </w:r>
      </w:hyperlink>
    </w:p>
    <w:p w14:paraId="48727603" w14:textId="77777777" w:rsidR="00B20D21" w:rsidRPr="00393E2D" w:rsidRDefault="00B20D21" w:rsidP="009A7ED0">
      <w:pPr>
        <w:jc w:val="center"/>
      </w:pPr>
    </w:p>
    <w:sectPr w:rsidR="00B20D21" w:rsidRPr="00393E2D"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56CBE"/>
    <w:rsid w:val="0008235A"/>
    <w:rsid w:val="000F0F17"/>
    <w:rsid w:val="000F5DE8"/>
    <w:rsid w:val="00153E21"/>
    <w:rsid w:val="001546F0"/>
    <w:rsid w:val="00183A48"/>
    <w:rsid w:val="0019325F"/>
    <w:rsid w:val="001A52E2"/>
    <w:rsid w:val="001A564A"/>
    <w:rsid w:val="001A5EF6"/>
    <w:rsid w:val="001B1611"/>
    <w:rsid w:val="00226E25"/>
    <w:rsid w:val="00266274"/>
    <w:rsid w:val="00284824"/>
    <w:rsid w:val="002B5E11"/>
    <w:rsid w:val="002B7D87"/>
    <w:rsid w:val="002C37CC"/>
    <w:rsid w:val="002E2D4B"/>
    <w:rsid w:val="002E7D6C"/>
    <w:rsid w:val="00327948"/>
    <w:rsid w:val="00335BED"/>
    <w:rsid w:val="003409F8"/>
    <w:rsid w:val="00382953"/>
    <w:rsid w:val="0038381B"/>
    <w:rsid w:val="003840A2"/>
    <w:rsid w:val="003847E9"/>
    <w:rsid w:val="00391621"/>
    <w:rsid w:val="00393E2D"/>
    <w:rsid w:val="003F05CA"/>
    <w:rsid w:val="0040339F"/>
    <w:rsid w:val="004513E7"/>
    <w:rsid w:val="004603A3"/>
    <w:rsid w:val="004A3B7C"/>
    <w:rsid w:val="004A5936"/>
    <w:rsid w:val="004A78D0"/>
    <w:rsid w:val="004D515C"/>
    <w:rsid w:val="004E6022"/>
    <w:rsid w:val="005021F0"/>
    <w:rsid w:val="00536EC6"/>
    <w:rsid w:val="00552AAB"/>
    <w:rsid w:val="005626F8"/>
    <w:rsid w:val="00600F72"/>
    <w:rsid w:val="006127BB"/>
    <w:rsid w:val="006405D3"/>
    <w:rsid w:val="00641B3B"/>
    <w:rsid w:val="0065462F"/>
    <w:rsid w:val="006E0E1D"/>
    <w:rsid w:val="006E705C"/>
    <w:rsid w:val="006F4FC3"/>
    <w:rsid w:val="006F5CFE"/>
    <w:rsid w:val="00716B9C"/>
    <w:rsid w:val="00724768"/>
    <w:rsid w:val="00727246"/>
    <w:rsid w:val="00735725"/>
    <w:rsid w:val="00777E68"/>
    <w:rsid w:val="007874B7"/>
    <w:rsid w:val="0079777D"/>
    <w:rsid w:val="007C3500"/>
    <w:rsid w:val="007D11E1"/>
    <w:rsid w:val="007D235E"/>
    <w:rsid w:val="00810C1B"/>
    <w:rsid w:val="00871899"/>
    <w:rsid w:val="00895330"/>
    <w:rsid w:val="008A0EE5"/>
    <w:rsid w:val="008C1B84"/>
    <w:rsid w:val="008C5FA5"/>
    <w:rsid w:val="008D1C0C"/>
    <w:rsid w:val="008D2A15"/>
    <w:rsid w:val="008F1A43"/>
    <w:rsid w:val="00943B63"/>
    <w:rsid w:val="00974EFB"/>
    <w:rsid w:val="0097645D"/>
    <w:rsid w:val="009A7ED0"/>
    <w:rsid w:val="009B34BF"/>
    <w:rsid w:val="009C1948"/>
    <w:rsid w:val="009C5167"/>
    <w:rsid w:val="009E6659"/>
    <w:rsid w:val="009F1FBB"/>
    <w:rsid w:val="009F3C3E"/>
    <w:rsid w:val="009F7D15"/>
    <w:rsid w:val="00A10120"/>
    <w:rsid w:val="00A22BC9"/>
    <w:rsid w:val="00A31A6B"/>
    <w:rsid w:val="00A52466"/>
    <w:rsid w:val="00A7107E"/>
    <w:rsid w:val="00A951E9"/>
    <w:rsid w:val="00A961A7"/>
    <w:rsid w:val="00AC4D68"/>
    <w:rsid w:val="00AD22DA"/>
    <w:rsid w:val="00AD49AF"/>
    <w:rsid w:val="00AE01A7"/>
    <w:rsid w:val="00AF79CC"/>
    <w:rsid w:val="00B14794"/>
    <w:rsid w:val="00B20D21"/>
    <w:rsid w:val="00B532CE"/>
    <w:rsid w:val="00B5476B"/>
    <w:rsid w:val="00B81ECC"/>
    <w:rsid w:val="00B82945"/>
    <w:rsid w:val="00BB42F1"/>
    <w:rsid w:val="00BE4719"/>
    <w:rsid w:val="00C05927"/>
    <w:rsid w:val="00C11259"/>
    <w:rsid w:val="00C4093F"/>
    <w:rsid w:val="00C80EF1"/>
    <w:rsid w:val="00C9242D"/>
    <w:rsid w:val="00C94F1A"/>
    <w:rsid w:val="00CB0270"/>
    <w:rsid w:val="00CF3BFB"/>
    <w:rsid w:val="00CF7433"/>
    <w:rsid w:val="00D43833"/>
    <w:rsid w:val="00D9222A"/>
    <w:rsid w:val="00D956C3"/>
    <w:rsid w:val="00DB2304"/>
    <w:rsid w:val="00DC487E"/>
    <w:rsid w:val="00DD0686"/>
    <w:rsid w:val="00DE2C7A"/>
    <w:rsid w:val="00EA07AA"/>
    <w:rsid w:val="00EB3DFA"/>
    <w:rsid w:val="00F253C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04C6ED"/>
  <w15:docId w15:val="{8EEDB505-0D83-4A49-B729-F025B36854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2B7D87"/>
    <w:pPr>
      <w:keepNext/>
      <w:keepLines/>
      <w:pBdr>
        <w:bottom w:val="single" w:sz="4" w:space="1" w:color="auto"/>
      </w:pBdr>
      <w:spacing w:before="480"/>
      <w:outlineLvl w:val="0"/>
    </w:pPr>
    <w:rPr>
      <w:rFonts w:eastAsiaTheme="majorEastAsia" w:cstheme="majorBidi"/>
      <w:b/>
      <w:bCs/>
      <w:color w:val="0D0D0D" w:themeColor="text1" w:themeTint="F2"/>
      <w:sz w:val="48"/>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2B7D87"/>
    <w:rPr>
      <w:rFonts w:ascii="Arial" w:eastAsiaTheme="majorEastAsia" w:hAnsi="Arial" w:cstheme="majorBidi"/>
      <w:b/>
      <w:bCs/>
      <w:color w:val="0D0D0D" w:themeColor="text1" w:themeTint="F2"/>
      <w:sz w:val="48"/>
      <w:szCs w:val="32"/>
    </w:rPr>
  </w:style>
  <w:style w:type="character" w:customStyle="1" w:styleId="st">
    <w:name w:val="st"/>
    <w:basedOn w:val="DefaultParagraphFont"/>
    <w:rsid w:val="00DC487E"/>
  </w:style>
  <w:style w:type="character" w:styleId="Emphasis">
    <w:name w:val="Emphasis"/>
    <w:basedOn w:val="DefaultParagraphFont"/>
    <w:uiPriority w:val="20"/>
    <w:rsid w:val="00DC487E"/>
    <w:rPr>
      <w:i/>
    </w:rPr>
  </w:style>
  <w:style w:type="paragraph" w:styleId="BalloonText">
    <w:name w:val="Balloon Text"/>
    <w:basedOn w:val="Normal"/>
    <w:link w:val="BalloonTextChar"/>
    <w:rsid w:val="00727246"/>
    <w:rPr>
      <w:rFonts w:ascii="Tahoma" w:hAnsi="Tahoma" w:cs="Tahoma"/>
      <w:sz w:val="16"/>
      <w:szCs w:val="16"/>
    </w:rPr>
  </w:style>
  <w:style w:type="character" w:customStyle="1" w:styleId="BalloonTextChar">
    <w:name w:val="Balloon Text Char"/>
    <w:basedOn w:val="DefaultParagraphFont"/>
    <w:link w:val="BalloonText"/>
    <w:rsid w:val="0072724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bufferapp.com" TargetMode="External"/><Relationship Id="rId13" Type="http://schemas.openxmlformats.org/officeDocument/2006/relationships/image" Target="media/image6.png"/><Relationship Id="rId18" Type="http://schemas.openxmlformats.org/officeDocument/2006/relationships/hyperlink" Target="https://ifttt.com/" TargetMode="External"/><Relationship Id="rId26" Type="http://schemas.openxmlformats.org/officeDocument/2006/relationships/hyperlink" Target="http://customerlifetimevalue.co/" TargetMode="Externa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3.png"/><Relationship Id="rId12" Type="http://schemas.openxmlformats.org/officeDocument/2006/relationships/hyperlink" Target="http://buzzsumo.com/" TargetMode="External"/><Relationship Id="rId17" Type="http://schemas.openxmlformats.org/officeDocument/2006/relationships/image" Target="media/image8.png"/><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hyperlink" Target="https://bitly.com/" TargetMode="External"/><Relationship Id="rId20" Type="http://schemas.openxmlformats.org/officeDocument/2006/relationships/hyperlink" Target="https://vwo.com"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jpeg"/><Relationship Id="rId24" Type="http://schemas.openxmlformats.org/officeDocument/2006/relationships/hyperlink" Target="https://www.kissmetrics.com/" TargetMode="Externa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https://www.canva.com/"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iwriter.com" TargetMode="External"/><Relationship Id="rId22" Type="http://schemas.openxmlformats.org/officeDocument/2006/relationships/hyperlink" Target="http://www.jonloomer.com/" TargetMode="External"/><Relationship Id="rId27"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365</TotalTime>
  <Pages>15</Pages>
  <Words>854</Words>
  <Characters>4868</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5711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JAYKAY</cp:lastModifiedBy>
  <cp:revision>37</cp:revision>
  <dcterms:created xsi:type="dcterms:W3CDTF">2015-04-13T01:19:00Z</dcterms:created>
  <dcterms:modified xsi:type="dcterms:W3CDTF">2021-08-13T04:10:00Z</dcterms:modified>
  <cp:category/>
</cp:coreProperties>
</file>