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16A" w:rsidRDefault="00AE37F0">
      <w:pPr>
        <w:pStyle w:val="Title"/>
        <w:rPr>
          <w:rFonts w:ascii="Arial" w:hAnsi="Arial" w:cs="Arial"/>
          <w:sz w:val="40"/>
          <w:shd w:val="clear" w:color="auto" w:fill="FFFFFF"/>
        </w:rPr>
      </w:pPr>
      <w:r>
        <w:rPr>
          <w:rFonts w:ascii="Arial" w:hAnsi="Arial" w:cs="Arial"/>
          <w:sz w:val="40"/>
          <w:shd w:val="clear" w:color="auto" w:fill="FFFFFF"/>
        </w:rPr>
        <w:t>Chapter 7</w:t>
      </w:r>
    </w:p>
    <w:p w:rsidR="003C316A" w:rsidRDefault="003C316A">
      <w:pPr>
        <w:pStyle w:val="Title"/>
        <w:rPr>
          <w:rFonts w:ascii="Arial" w:hAnsi="Arial" w:cs="Arial"/>
          <w:shd w:val="clear" w:color="auto" w:fill="FFFFFF"/>
        </w:rPr>
      </w:pPr>
    </w:p>
    <w:p w:rsidR="003C316A" w:rsidRDefault="00AE37F0">
      <w:pPr>
        <w:pStyle w:val="Title"/>
        <w:rPr>
          <w:rFonts w:ascii="Arial" w:hAnsi="Arial" w:cs="Arial"/>
          <w:shd w:val="clear" w:color="auto" w:fill="FFFFFF"/>
        </w:rPr>
      </w:pPr>
      <w:r>
        <w:rPr>
          <w:rFonts w:ascii="Arial" w:hAnsi="Arial" w:cs="Arial"/>
          <w:shd w:val="clear" w:color="auto" w:fill="FFFFFF"/>
        </w:rPr>
        <w:t>Writing Content for Affiliate Marketing</w:t>
      </w:r>
    </w:p>
    <w:p w:rsidR="003C316A" w:rsidRDefault="003C316A">
      <w:pPr>
        <w:spacing w:line="360" w:lineRule="auto"/>
        <w:jc w:val="both"/>
        <w:rPr>
          <w:rFonts w:ascii="Arial" w:hAnsi="Arial" w:cs="Arial"/>
          <w:color w:val="222222"/>
          <w:sz w:val="24"/>
          <w:shd w:val="clear" w:color="auto" w:fill="FFFFFF"/>
        </w:rPr>
      </w:pPr>
    </w:p>
    <w:p w:rsidR="003C316A" w:rsidRDefault="00AE37F0">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To make your affiliate marketing the success you want it to be, you need to master the art of writing content that will get you where you want to be. Like any marketing, content for affiliate marketing </w:t>
      </w:r>
      <w:r>
        <w:rPr>
          <w:rFonts w:ascii="Arial" w:hAnsi="Arial" w:cs="Arial"/>
          <w:color w:val="222222"/>
          <w:sz w:val="24"/>
          <w:shd w:val="clear" w:color="auto" w:fill="FFFFFF"/>
        </w:rPr>
        <w:t>should also be engaging, entertaining and informative in an eye-catching way. Learn how to write the best content for your affiliate marketing and make the process fun as well!</w:t>
      </w:r>
    </w:p>
    <w:p w:rsidR="003C316A" w:rsidRDefault="00AE37F0">
      <w:pPr>
        <w:pStyle w:val="Heading1"/>
        <w:rPr>
          <w:rFonts w:ascii="Arial" w:hAnsi="Arial" w:cs="Arial"/>
          <w:shd w:val="clear" w:color="auto" w:fill="FFFFFF"/>
        </w:rPr>
      </w:pPr>
      <w:r>
        <w:rPr>
          <w:rFonts w:ascii="Arial" w:hAnsi="Arial" w:cs="Arial"/>
          <w:shd w:val="clear" w:color="auto" w:fill="FFFFFF"/>
        </w:rPr>
        <w:t>How to Produce the Best Content for your Affiliate Marketing?</w:t>
      </w:r>
    </w:p>
    <w:p w:rsidR="003C316A" w:rsidRDefault="00AE37F0">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Before you get st</w:t>
      </w:r>
      <w:r>
        <w:rPr>
          <w:rFonts w:ascii="Arial" w:hAnsi="Arial" w:cs="Arial"/>
          <w:color w:val="222222"/>
          <w:sz w:val="24"/>
          <w:shd w:val="clear" w:color="auto" w:fill="FFFFFF"/>
        </w:rPr>
        <w:t>arted on thinking about what type of content you should be creating, you need to know a few basic tips that will get your content to where it should be:</w:t>
      </w:r>
    </w:p>
    <w:p w:rsidR="003C316A" w:rsidRDefault="00AE37F0">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Personalize your Content:</w:t>
      </w:r>
    </w:p>
    <w:p w:rsidR="003C316A" w:rsidRDefault="00AE37F0">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Many reviews about products on the internet are often not very truth-based an</w:t>
      </w:r>
      <w:r>
        <w:rPr>
          <w:rFonts w:ascii="Arial" w:hAnsi="Arial" w:cs="Arial"/>
          <w:color w:val="222222"/>
          <w:sz w:val="24"/>
          <w:shd w:val="clear" w:color="auto" w:fill="FFFFFF"/>
        </w:rPr>
        <w:t>d are largely just stated facts about different pros and cons related to the product. It is likely that marketers are generally afraid of the feedback they may receive if they tell the truth. However, in today's age, sincerity is more welcoming to most peo</w:t>
      </w:r>
      <w:r>
        <w:rPr>
          <w:rFonts w:ascii="Arial" w:hAnsi="Arial" w:cs="Arial"/>
          <w:color w:val="222222"/>
          <w:sz w:val="24"/>
          <w:shd w:val="clear" w:color="auto" w:fill="FFFFFF"/>
        </w:rPr>
        <w:t xml:space="preserve">ple, so being transparent about a product will probably be met well by your readers. </w:t>
      </w:r>
    </w:p>
    <w:p w:rsidR="003C316A" w:rsidRDefault="00AE37F0">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Centralize Content around Readers:</w:t>
      </w:r>
    </w:p>
    <w:p w:rsidR="003C316A" w:rsidRDefault="00AE37F0">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Your content should always be reader-centric, and the reader should be kept in mind before any content is written. Paying some attentio</w:t>
      </w:r>
      <w:r>
        <w:rPr>
          <w:rFonts w:ascii="Arial" w:hAnsi="Arial" w:cs="Arial"/>
          <w:color w:val="222222"/>
          <w:sz w:val="24"/>
          <w:shd w:val="clear" w:color="auto" w:fill="FFFFFF"/>
        </w:rPr>
        <w:t>n to what your readers would want to the reader and how much they would like to invest in it would be a good way to give the readers what they want. This will largely increase the value of your content and will make your readers relate more to it.</w:t>
      </w:r>
    </w:p>
    <w:p w:rsidR="003C316A" w:rsidRDefault="003C316A">
      <w:pPr>
        <w:spacing w:line="360" w:lineRule="auto"/>
        <w:ind w:left="360"/>
        <w:jc w:val="both"/>
        <w:rPr>
          <w:rFonts w:ascii="Arial" w:hAnsi="Arial" w:cs="Arial"/>
          <w:color w:val="222222"/>
          <w:sz w:val="24"/>
          <w:shd w:val="clear" w:color="auto" w:fill="FFFFFF"/>
        </w:rPr>
      </w:pPr>
    </w:p>
    <w:p w:rsidR="003C316A" w:rsidRDefault="00AE37F0">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Pay Att</w:t>
      </w:r>
      <w:r>
        <w:rPr>
          <w:rFonts w:ascii="Arial" w:hAnsi="Arial" w:cs="Arial"/>
          <w:b/>
          <w:color w:val="222222"/>
          <w:sz w:val="24"/>
          <w:shd w:val="clear" w:color="auto" w:fill="FFFFFF"/>
        </w:rPr>
        <w:t>ention to what’s in Demand:</w:t>
      </w:r>
    </w:p>
    <w:p w:rsidR="003C316A" w:rsidRDefault="00AE37F0">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Promoting products that don't have any demand will probably get your affiliate marketing nowhere. Your content would not be read often, even if you like the product you're promoting. Sharing sentiments with your users and giving</w:t>
      </w:r>
      <w:r>
        <w:rPr>
          <w:rFonts w:ascii="Arial" w:hAnsi="Arial" w:cs="Arial"/>
          <w:color w:val="222222"/>
          <w:sz w:val="24"/>
          <w:shd w:val="clear" w:color="auto" w:fill="FFFFFF"/>
        </w:rPr>
        <w:t xml:space="preserve"> them what they want is essential. Thus, researching products in demand beforehand is probably a good idea to know what is popular and what is not. More positive remarks about the said product will add weight to your review.</w:t>
      </w:r>
    </w:p>
    <w:p w:rsidR="003C316A" w:rsidRDefault="00AE37F0">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Mask your Content:</w:t>
      </w:r>
    </w:p>
    <w:p w:rsidR="003C316A" w:rsidRDefault="00AE37F0">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You should n</w:t>
      </w:r>
      <w:r>
        <w:rPr>
          <w:rFonts w:ascii="Arial" w:hAnsi="Arial" w:cs="Arial"/>
          <w:color w:val="222222"/>
          <w:sz w:val="24"/>
          <w:shd w:val="clear" w:color="auto" w:fill="FFFFFF"/>
        </w:rPr>
        <w:t>aturally be able to incorporate your content with stories or something similar not to make affiliate marketing feel like affiliate marketing. Even if you are promoting a product, readers can usually tell that your prime objective is just selling it immedia</w:t>
      </w:r>
      <w:r>
        <w:rPr>
          <w:rFonts w:ascii="Arial" w:hAnsi="Arial" w:cs="Arial"/>
          <w:color w:val="222222"/>
          <w:sz w:val="24"/>
          <w:shd w:val="clear" w:color="auto" w:fill="FFFFFF"/>
        </w:rPr>
        <w:t xml:space="preserve">tely as soon as they start reading. Using a technique to mask it can make readers ease into the review and can also make it seem </w:t>
      </w:r>
      <w:proofErr w:type="gramStart"/>
      <w:r>
        <w:rPr>
          <w:rFonts w:ascii="Arial" w:hAnsi="Arial" w:cs="Arial"/>
          <w:color w:val="222222"/>
          <w:sz w:val="24"/>
          <w:shd w:val="clear" w:color="auto" w:fill="FFFFFF"/>
        </w:rPr>
        <w:t>more sincere</w:t>
      </w:r>
      <w:proofErr w:type="gramEnd"/>
      <w:r>
        <w:rPr>
          <w:rFonts w:ascii="Arial" w:hAnsi="Arial" w:cs="Arial"/>
          <w:color w:val="222222"/>
          <w:sz w:val="24"/>
          <w:shd w:val="clear" w:color="auto" w:fill="FFFFFF"/>
        </w:rPr>
        <w:t xml:space="preserve"> and help build trust.</w:t>
      </w:r>
    </w:p>
    <w:p w:rsidR="003C316A" w:rsidRDefault="00AE37F0">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Specialize in One Category:</w:t>
      </w:r>
    </w:p>
    <w:p w:rsidR="003C316A" w:rsidRDefault="00AE37F0">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Sticking to one category when it comes to your promotion and rev</w:t>
      </w:r>
      <w:r>
        <w:rPr>
          <w:rFonts w:ascii="Arial" w:hAnsi="Arial" w:cs="Arial"/>
          <w:color w:val="222222"/>
          <w:sz w:val="24"/>
          <w:shd w:val="clear" w:color="auto" w:fill="FFFFFF"/>
        </w:rPr>
        <w:t>iews may be a good marketing strategy. If you stay with one niche in all your content, you can become the go-to reviewer for them in the long run, and everyone will know who to consult when that specific category of items or services is in concern. This wi</w:t>
      </w:r>
      <w:r>
        <w:rPr>
          <w:rFonts w:ascii="Arial" w:hAnsi="Arial" w:cs="Arial"/>
          <w:color w:val="222222"/>
          <w:sz w:val="24"/>
          <w:shd w:val="clear" w:color="auto" w:fill="FFFFFF"/>
        </w:rPr>
        <w:t>ll help you earn trust even faster.</w:t>
      </w:r>
    </w:p>
    <w:p w:rsidR="003C316A" w:rsidRDefault="00AE37F0">
      <w:pPr>
        <w:pStyle w:val="Heading1"/>
        <w:rPr>
          <w:rFonts w:ascii="Arial" w:hAnsi="Arial" w:cs="Arial"/>
          <w:shd w:val="clear" w:color="auto" w:fill="FFFFFF"/>
        </w:rPr>
      </w:pPr>
      <w:r>
        <w:rPr>
          <w:rFonts w:ascii="Arial" w:hAnsi="Arial" w:cs="Arial"/>
          <w:shd w:val="clear" w:color="auto" w:fill="FFFFFF"/>
        </w:rPr>
        <w:t>What kind of Content should you be Producing?</w:t>
      </w:r>
    </w:p>
    <w:p w:rsidR="003C316A" w:rsidRDefault="00AE37F0">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Product Review:</w:t>
      </w:r>
    </w:p>
    <w:p w:rsidR="003C316A" w:rsidRDefault="00AE37F0">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Product Review is one of the most classic types of content when it comes to affiliate marketing and is the most commonly used method of increasing sales. This</w:t>
      </w:r>
      <w:r>
        <w:rPr>
          <w:rFonts w:ascii="Arial" w:hAnsi="Arial" w:cs="Arial"/>
          <w:color w:val="222222"/>
          <w:sz w:val="24"/>
          <w:shd w:val="clear" w:color="auto" w:fill="FFFFFF"/>
        </w:rPr>
        <w:t xml:space="preserve"> type of content is mostly a written format with a basic description given of the product, its pros and cons, and the writer's personal opinion. What makes this the most read is how honest it is, which shows that it is authentic and not paid. </w:t>
      </w:r>
      <w:r>
        <w:rPr>
          <w:rFonts w:ascii="Arial" w:hAnsi="Arial" w:cs="Arial"/>
          <w:color w:val="222222"/>
          <w:sz w:val="24"/>
          <w:shd w:val="clear" w:color="auto" w:fill="FFFFFF"/>
        </w:rPr>
        <w:lastRenderedPageBreak/>
        <w:t>Talking about</w:t>
      </w:r>
      <w:r>
        <w:rPr>
          <w:rFonts w:ascii="Arial" w:hAnsi="Arial" w:cs="Arial"/>
          <w:color w:val="222222"/>
          <w:sz w:val="24"/>
          <w:shd w:val="clear" w:color="auto" w:fill="FFFFFF"/>
        </w:rPr>
        <w:t xml:space="preserve"> both its advantages and disadvantages makes it more believable, so the decision to buy is solely upon the readers.</w:t>
      </w:r>
    </w:p>
    <w:p w:rsidR="003C316A" w:rsidRDefault="00AE37F0">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Video Review:</w:t>
      </w:r>
    </w:p>
    <w:p w:rsidR="003C316A" w:rsidRDefault="00AE37F0">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 xml:space="preserve">Due to the continued decrement of attention spans of users on the internet worldwide, written text is often not received as </w:t>
      </w:r>
      <w:r>
        <w:rPr>
          <w:rFonts w:ascii="Arial" w:hAnsi="Arial" w:cs="Arial"/>
          <w:color w:val="222222"/>
          <w:sz w:val="24"/>
          <w:shd w:val="clear" w:color="auto" w:fill="FFFFFF"/>
        </w:rPr>
        <w:t>warmly by all buyers looking to review a product, such as product reviews stated previously. Thus, videos are preferred as they are more engaging and also easier to understand the product. In the video, you can show the product and explain on-hand how it w</w:t>
      </w:r>
      <w:r>
        <w:rPr>
          <w:rFonts w:ascii="Arial" w:hAnsi="Arial" w:cs="Arial"/>
          <w:color w:val="222222"/>
          <w:sz w:val="24"/>
          <w:shd w:val="clear" w:color="auto" w:fill="FFFFFF"/>
        </w:rPr>
        <w:t>orks and what works better than the other. Videos are thus received more openly by users.</w:t>
      </w:r>
    </w:p>
    <w:p w:rsidR="003C316A" w:rsidRDefault="00AE37F0">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Lists:</w:t>
      </w:r>
    </w:p>
    <w:p w:rsidR="003C316A" w:rsidRDefault="00AE37F0">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Other contents easier on the eye than just paragraphs are lists, and that too lists that contain 'top' options, such as Top 10 lists and Top 20 lists related t</w:t>
      </w:r>
      <w:r>
        <w:rPr>
          <w:rFonts w:ascii="Arial" w:hAnsi="Arial" w:cs="Arial"/>
          <w:color w:val="222222"/>
          <w:sz w:val="24"/>
          <w:shd w:val="clear" w:color="auto" w:fill="FFFFFF"/>
        </w:rPr>
        <w:t>o any products or services. Lists let you review a wide array of things at once, and also give your opinion on all of them and how well you rate each comparatively to the other. It is a good way to promote many products at once.</w:t>
      </w:r>
    </w:p>
    <w:p w:rsidR="003C316A" w:rsidRDefault="00AE37F0">
      <w:pPr>
        <w:pStyle w:val="ListParagraph"/>
        <w:numPr>
          <w:ilvl w:val="0"/>
          <w:numId w:val="2"/>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Tutorials:</w:t>
      </w:r>
    </w:p>
    <w:p w:rsidR="003C316A" w:rsidRDefault="00AE37F0">
      <w:pPr>
        <w:spacing w:line="360" w:lineRule="auto"/>
        <w:ind w:left="720"/>
        <w:jc w:val="both"/>
        <w:rPr>
          <w:rFonts w:ascii="Arial" w:hAnsi="Arial" w:cs="Arial"/>
          <w:color w:val="222222"/>
          <w:sz w:val="24"/>
          <w:shd w:val="clear" w:color="auto" w:fill="FFFFFF"/>
        </w:rPr>
      </w:pPr>
      <w:r>
        <w:rPr>
          <w:rFonts w:ascii="Arial" w:hAnsi="Arial" w:cs="Arial"/>
          <w:color w:val="222222"/>
          <w:sz w:val="24"/>
          <w:shd w:val="clear" w:color="auto" w:fill="FFFFFF"/>
        </w:rPr>
        <w:t>Another way to p</w:t>
      </w:r>
      <w:r>
        <w:rPr>
          <w:rFonts w:ascii="Arial" w:hAnsi="Arial" w:cs="Arial"/>
          <w:color w:val="222222"/>
          <w:sz w:val="24"/>
          <w:shd w:val="clear" w:color="auto" w:fill="FFFFFF"/>
        </w:rPr>
        <w:t>romote anything on the internet is to provide a detailed tutorial with it, so if there is any confusion related to the product, readers can know that they can easily understand it through your tutorial. In one tutorial article, you can also provide more af</w:t>
      </w:r>
      <w:r>
        <w:rPr>
          <w:rFonts w:ascii="Arial" w:hAnsi="Arial" w:cs="Arial"/>
          <w:color w:val="222222"/>
          <w:sz w:val="24"/>
          <w:shd w:val="clear" w:color="auto" w:fill="FFFFFF"/>
        </w:rPr>
        <w:t xml:space="preserve">filiate links and promote applications and tools linked to what the tutorial is on. </w:t>
      </w:r>
    </w:p>
    <w:p w:rsidR="003C316A" w:rsidRDefault="00AE37F0">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Hence, like any other form of marketing, what you choose to market, and how you market it plays a vital role in how successful it is going to be. Being able to grab the re</w:t>
      </w:r>
      <w:r>
        <w:rPr>
          <w:rFonts w:ascii="Arial" w:hAnsi="Arial" w:cs="Arial"/>
          <w:color w:val="222222"/>
          <w:sz w:val="24"/>
          <w:shd w:val="clear" w:color="auto" w:fill="FFFFFF"/>
        </w:rPr>
        <w:t>ader's attention is key when it comes to creating content.</w:t>
      </w:r>
    </w:p>
    <w:p w:rsidR="003C316A" w:rsidRDefault="003C316A">
      <w:pPr>
        <w:spacing w:line="360" w:lineRule="auto"/>
        <w:jc w:val="center"/>
        <w:rPr>
          <w:rFonts w:ascii="Cambria" w:hAnsi="Cambria"/>
          <w:color w:val="222222"/>
          <w:sz w:val="24"/>
          <w:shd w:val="clear" w:color="auto" w:fill="FFFFFF"/>
        </w:rPr>
      </w:pPr>
      <w:bookmarkStart w:id="0" w:name="_GoBack"/>
      <w:bookmarkEnd w:id="0"/>
    </w:p>
    <w:sectPr w:rsidR="003C316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7F0" w:rsidRDefault="00AE37F0">
      <w:pPr>
        <w:spacing w:after="0" w:line="240" w:lineRule="auto"/>
      </w:pPr>
      <w:r>
        <w:separator/>
      </w:r>
    </w:p>
  </w:endnote>
  <w:endnote w:type="continuationSeparator" w:id="0">
    <w:p w:rsidR="00AE37F0" w:rsidRDefault="00AE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16A" w:rsidRDefault="00AE37F0">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7F0" w:rsidRDefault="00AE37F0">
      <w:pPr>
        <w:spacing w:after="0" w:line="240" w:lineRule="auto"/>
      </w:pPr>
      <w:r>
        <w:separator/>
      </w:r>
    </w:p>
  </w:footnote>
  <w:footnote w:type="continuationSeparator" w:id="0">
    <w:p w:rsidR="00AE37F0" w:rsidRDefault="00AE3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02E8"/>
    <w:multiLevelType w:val="multilevel"/>
    <w:tmpl w:val="030502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F0B2640"/>
    <w:multiLevelType w:val="multilevel"/>
    <w:tmpl w:val="4F0B264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284F"/>
    <w:rsid w:val="00050BB1"/>
    <w:rsid w:val="00077DC4"/>
    <w:rsid w:val="00082AC8"/>
    <w:rsid w:val="003C316A"/>
    <w:rsid w:val="0054767B"/>
    <w:rsid w:val="006211A0"/>
    <w:rsid w:val="006D126C"/>
    <w:rsid w:val="0099284F"/>
    <w:rsid w:val="00AC5A0E"/>
    <w:rsid w:val="00AE37F0"/>
    <w:rsid w:val="00CB5739"/>
    <w:rsid w:val="00DB4CA1"/>
    <w:rsid w:val="19636B71"/>
    <w:rsid w:val="5CA8745E"/>
    <w:rsid w:val="649A1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826B"/>
  <w15:docId w15:val="{87B67A6A-0341-4EA2-A181-3A8FA1AE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2020-04-13T15:03:00Z</dcterms:created>
  <dcterms:modified xsi:type="dcterms:W3CDTF">2020-06-18T03:28:00Z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