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2DF" w:rsidRDefault="00A9720B">
      <w:pPr>
        <w:pStyle w:val="Title"/>
        <w:rPr>
          <w:rFonts w:ascii="Arial" w:hAnsi="Arial" w:cs="Arial"/>
          <w:sz w:val="40"/>
          <w:shd w:val="clear" w:color="auto" w:fill="FFFFFF"/>
        </w:rPr>
      </w:pPr>
      <w:r>
        <w:rPr>
          <w:rFonts w:ascii="Arial" w:hAnsi="Arial" w:cs="Arial"/>
          <w:sz w:val="40"/>
          <w:shd w:val="clear" w:color="auto" w:fill="FFFFFF"/>
        </w:rPr>
        <w:t>Chapter 3</w:t>
      </w:r>
    </w:p>
    <w:p w:rsidR="004A42DF" w:rsidRDefault="004A42DF">
      <w:pPr>
        <w:pStyle w:val="Title"/>
        <w:rPr>
          <w:rFonts w:ascii="Arial" w:hAnsi="Arial" w:cs="Arial"/>
          <w:shd w:val="clear" w:color="auto" w:fill="FFFFFF"/>
        </w:rPr>
      </w:pPr>
    </w:p>
    <w:p w:rsidR="004A42DF" w:rsidRDefault="00A9720B">
      <w:pPr>
        <w:pStyle w:val="Title"/>
        <w:rPr>
          <w:rFonts w:ascii="Arial" w:hAnsi="Arial" w:cs="Arial"/>
          <w:shd w:val="clear" w:color="auto" w:fill="FFFFFF"/>
        </w:rPr>
      </w:pPr>
      <w:r>
        <w:rPr>
          <w:rFonts w:ascii="Arial" w:hAnsi="Arial" w:cs="Arial"/>
          <w:shd w:val="clear" w:color="auto" w:fill="FFFFFF"/>
        </w:rPr>
        <w:t>Benefits of Starting with Affiliate Marketing</w:t>
      </w:r>
    </w:p>
    <w:p w:rsidR="004A42DF" w:rsidRDefault="004A42DF">
      <w:pPr>
        <w:spacing w:line="360" w:lineRule="auto"/>
        <w:jc w:val="both"/>
        <w:rPr>
          <w:rFonts w:ascii="Arial" w:hAnsi="Arial" w:cs="Arial"/>
          <w:color w:val="222222"/>
          <w:sz w:val="24"/>
          <w:shd w:val="clear" w:color="auto" w:fill="FFFFFF"/>
        </w:rPr>
      </w:pPr>
    </w:p>
    <w:p w:rsidR="004A42DF" w:rsidRDefault="00A9720B">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 xml:space="preserve">A lot of people have benefited from affiliate marketing since its invention in the early 1990s. It is considered to be an effective method of earning an income online and one that is 'passive' so </w:t>
      </w:r>
      <w:r>
        <w:rPr>
          <w:rFonts w:ascii="Arial" w:hAnsi="Arial" w:cs="Arial"/>
          <w:color w:val="222222"/>
          <w:sz w:val="24"/>
          <w:shd w:val="clear" w:color="auto" w:fill="FFFFFF"/>
        </w:rPr>
        <w:t>your contribution can be minimized while still producing maximized results.</w:t>
      </w:r>
    </w:p>
    <w:p w:rsidR="004A42DF" w:rsidRDefault="00A9720B">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While we know what affiliate marketing is, what are some of the benefits of opting for affiliate marketing as a primary or secondary career option? While almost everything comes wi</w:t>
      </w:r>
      <w:r>
        <w:rPr>
          <w:rFonts w:ascii="Arial" w:hAnsi="Arial" w:cs="Arial"/>
          <w:color w:val="222222"/>
          <w:sz w:val="24"/>
          <w:shd w:val="clear" w:color="auto" w:fill="FFFFFF"/>
        </w:rPr>
        <w:t>th risks in today’s world, there are also quite a few benefits that might outweigh them. Here are a few:</w:t>
      </w:r>
    </w:p>
    <w:p w:rsidR="004A42DF" w:rsidRDefault="00A9720B">
      <w:pPr>
        <w:pStyle w:val="Heading1"/>
        <w:rPr>
          <w:rFonts w:ascii="Arial" w:hAnsi="Arial" w:cs="Arial"/>
          <w:shd w:val="clear" w:color="auto" w:fill="FFFFFF"/>
        </w:rPr>
      </w:pPr>
      <w:r>
        <w:rPr>
          <w:rFonts w:ascii="Arial" w:hAnsi="Arial" w:cs="Arial"/>
          <w:shd w:val="clear" w:color="auto" w:fill="FFFFFF"/>
        </w:rPr>
        <w:t>What are the Benefits of Affiliate Marketing?</w:t>
      </w:r>
    </w:p>
    <w:p w:rsidR="004A42DF" w:rsidRDefault="00A9720B">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Minimal Expertise Required:</w:t>
      </w:r>
    </w:p>
    <w:p w:rsidR="004A42DF" w:rsidRDefault="00A9720B">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While almost any other career choice in the world would require you to have s</w:t>
      </w:r>
      <w:r>
        <w:rPr>
          <w:rFonts w:ascii="Arial" w:hAnsi="Arial" w:cs="Arial"/>
          <w:color w:val="222222"/>
          <w:sz w:val="24"/>
          <w:shd w:val="clear" w:color="auto" w:fill="FFFFFF"/>
        </w:rPr>
        <w:t xml:space="preserve">ome prior knowledge or education in it, affiliate marketing is one of those where you need not be a know-it-all on the subject matter. You can learn along the way, but </w:t>
      </w:r>
      <w:proofErr w:type="spellStart"/>
      <w:r>
        <w:rPr>
          <w:rFonts w:ascii="Arial" w:hAnsi="Arial" w:cs="Arial"/>
          <w:color w:val="222222"/>
          <w:sz w:val="24"/>
          <w:shd w:val="clear" w:color="auto" w:fill="FFFFFF"/>
        </w:rPr>
        <w:t>its</w:t>
      </w:r>
      <w:proofErr w:type="spellEnd"/>
      <w:r>
        <w:rPr>
          <w:rFonts w:ascii="Arial" w:hAnsi="Arial" w:cs="Arial"/>
          <w:color w:val="222222"/>
          <w:sz w:val="24"/>
          <w:shd w:val="clear" w:color="auto" w:fill="FFFFFF"/>
        </w:rPr>
        <w:t xml:space="preserve"> one of those fields that puts the term 'practice makes perfect' into use.  There are</w:t>
      </w:r>
      <w:r>
        <w:rPr>
          <w:rFonts w:ascii="Arial" w:hAnsi="Arial" w:cs="Arial"/>
          <w:color w:val="222222"/>
          <w:sz w:val="24"/>
          <w:shd w:val="clear" w:color="auto" w:fill="FFFFFF"/>
        </w:rPr>
        <w:t xml:space="preserve"> multiple available methodologies and strategies to follow on the internet on how to make affiliate marketing success for you. You can choose the one you resonate with most, or which works best for you and try to go with it. It is merely a trial-and-error </w:t>
      </w:r>
      <w:r>
        <w:rPr>
          <w:rFonts w:ascii="Arial" w:hAnsi="Arial" w:cs="Arial"/>
          <w:color w:val="222222"/>
          <w:sz w:val="24"/>
          <w:shd w:val="clear" w:color="auto" w:fill="FFFFFF"/>
        </w:rPr>
        <w:t xml:space="preserve">based line of work. If you're already an existing blogger or content creator on the world wide web, you can benefit even more by partnering with a business to be an affiliate marketer! </w:t>
      </w:r>
    </w:p>
    <w:p w:rsidR="004A42DF" w:rsidRDefault="004A42DF">
      <w:pPr>
        <w:spacing w:line="360" w:lineRule="auto"/>
        <w:ind w:left="360"/>
        <w:jc w:val="both"/>
        <w:rPr>
          <w:rFonts w:ascii="Arial" w:hAnsi="Arial" w:cs="Arial"/>
          <w:color w:val="222222"/>
          <w:sz w:val="24"/>
          <w:shd w:val="clear" w:color="auto" w:fill="FFFFFF"/>
        </w:rPr>
      </w:pPr>
    </w:p>
    <w:p w:rsidR="004A42DF" w:rsidRDefault="00A9720B">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lastRenderedPageBreak/>
        <w:t>You don't need a lot of money to start it:</w:t>
      </w:r>
    </w:p>
    <w:p w:rsidR="004A42DF" w:rsidRDefault="00A9720B">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While many people shy away</w:t>
      </w:r>
      <w:r>
        <w:rPr>
          <w:rFonts w:ascii="Arial" w:hAnsi="Arial" w:cs="Arial"/>
          <w:color w:val="222222"/>
          <w:sz w:val="24"/>
          <w:shd w:val="clear" w:color="auto" w:fill="FFFFFF"/>
        </w:rPr>
        <w:t xml:space="preserve"> from venturing out into new waters when it comes to changing career paths or finding a new one due to financial constraints or money problems, affiliate marketing is not the same. It is a fairly low-cost business opportunity, and nothing is stopping you f</w:t>
      </w:r>
      <w:r>
        <w:rPr>
          <w:rFonts w:ascii="Arial" w:hAnsi="Arial" w:cs="Arial"/>
          <w:color w:val="222222"/>
          <w:sz w:val="24"/>
          <w:shd w:val="clear" w:color="auto" w:fill="FFFFFF"/>
        </w:rPr>
        <w:t>rom joining it. You don't need a lot of resources to get started on affiliate marketing compared to other business ventures. All you need is to have access to the internet and some electricity to assist it for you! If you're tech-savvy, that might give you</w:t>
      </w:r>
      <w:r>
        <w:rPr>
          <w:rFonts w:ascii="Arial" w:hAnsi="Arial" w:cs="Arial"/>
          <w:color w:val="222222"/>
          <w:sz w:val="24"/>
          <w:shd w:val="clear" w:color="auto" w:fill="FFFFFF"/>
        </w:rPr>
        <w:t xml:space="preserve"> an </w:t>
      </w:r>
      <w:proofErr w:type="spellStart"/>
      <w:r>
        <w:rPr>
          <w:rFonts w:ascii="Arial" w:hAnsi="Arial" w:cs="Arial"/>
          <w:color w:val="222222"/>
          <w:sz w:val="24"/>
          <w:shd w:val="clear" w:color="auto" w:fill="FFFFFF"/>
        </w:rPr>
        <w:t>upperhand</w:t>
      </w:r>
      <w:proofErr w:type="spellEnd"/>
      <w:r>
        <w:rPr>
          <w:rFonts w:ascii="Arial" w:hAnsi="Arial" w:cs="Arial"/>
          <w:color w:val="222222"/>
          <w:sz w:val="24"/>
          <w:shd w:val="clear" w:color="auto" w:fill="FFFFFF"/>
        </w:rPr>
        <w:t xml:space="preserve"> at the game, but it is not essentially a requirement. Similarly, if you're an existing blogger or content creator on the internet, you might have a head-start, but a lot of people have still made it reasonably well without either of these two</w:t>
      </w:r>
      <w:r>
        <w:rPr>
          <w:rFonts w:ascii="Arial" w:hAnsi="Arial" w:cs="Arial"/>
          <w:color w:val="222222"/>
          <w:sz w:val="24"/>
          <w:shd w:val="clear" w:color="auto" w:fill="FFFFFF"/>
        </w:rPr>
        <w:t xml:space="preserve"> skills.</w:t>
      </w:r>
    </w:p>
    <w:p w:rsidR="004A42DF" w:rsidRDefault="00A9720B">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It is a Wide Industry:</w:t>
      </w:r>
    </w:p>
    <w:p w:rsidR="004A42DF" w:rsidRDefault="00A9720B">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Affiliate marketing as an industry is one with a lot of depth and width to it. It is pretty far-reaching and profitable, and one which may have over a billion-dollar' worth in it. Since it is a vast field, searching for prod</w:t>
      </w:r>
      <w:r>
        <w:rPr>
          <w:rFonts w:ascii="Arial" w:hAnsi="Arial" w:cs="Arial"/>
          <w:color w:val="222222"/>
          <w:sz w:val="24"/>
          <w:shd w:val="clear" w:color="auto" w:fill="FFFFFF"/>
        </w:rPr>
        <w:t>ucts or services you understand well and see yourself working with is fairly easy to do and one that will allow you to understand the whole ordeal better. Due to the fact that you can make your own choices, you can maintain your honesty and sincerity, whic</w:t>
      </w:r>
      <w:r>
        <w:rPr>
          <w:rFonts w:ascii="Arial" w:hAnsi="Arial" w:cs="Arial"/>
          <w:color w:val="222222"/>
          <w:sz w:val="24"/>
          <w:shd w:val="clear" w:color="auto" w:fill="FFFFFF"/>
        </w:rPr>
        <w:t>h comes with it, which would probably help earn the trust of your customers faster. Commission wise, it has been proven that those people who show the most belief and interest in their products are the ones that tend to be more successful than their counte</w:t>
      </w:r>
      <w:r>
        <w:rPr>
          <w:rFonts w:ascii="Arial" w:hAnsi="Arial" w:cs="Arial"/>
          <w:color w:val="222222"/>
          <w:sz w:val="24"/>
          <w:shd w:val="clear" w:color="auto" w:fill="FFFFFF"/>
        </w:rPr>
        <w:t>rparts.</w:t>
      </w:r>
    </w:p>
    <w:p w:rsidR="004A42DF" w:rsidRDefault="00A9720B">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Flexibility and Freedom come with it:</w:t>
      </w:r>
    </w:p>
    <w:p w:rsidR="004A42DF" w:rsidRDefault="00A9720B">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No matter whether your approach at affiliate marketing is for a secondary means of income or primary means of income, it comes with a considerable amount of freedom, independence and flexibility. Unlike any oth</w:t>
      </w:r>
      <w:r>
        <w:rPr>
          <w:rFonts w:ascii="Arial" w:hAnsi="Arial" w:cs="Arial"/>
          <w:color w:val="222222"/>
          <w:sz w:val="24"/>
          <w:shd w:val="clear" w:color="auto" w:fill="FFFFFF"/>
        </w:rPr>
        <w:t>er ordinary job, affiliate marketing lets you make a few decisions on your own, such as choosing your schedule and when you want to work. Similarly, you can take your off days and even decide who you want to partner or work with. The environment and timeta</w:t>
      </w:r>
      <w:r>
        <w:rPr>
          <w:rFonts w:ascii="Arial" w:hAnsi="Arial" w:cs="Arial"/>
          <w:color w:val="222222"/>
          <w:sz w:val="24"/>
          <w:shd w:val="clear" w:color="auto" w:fill="FFFFFF"/>
        </w:rPr>
        <w:t>ble you choose can be by your comfort so you can maximize and optimize your productivity.</w:t>
      </w:r>
    </w:p>
    <w:p w:rsidR="004A42DF" w:rsidRDefault="00A9720B">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lastRenderedPageBreak/>
        <w:t>You can choose it as a Secondary Source of Income:</w:t>
      </w:r>
    </w:p>
    <w:p w:rsidR="004A42DF" w:rsidRDefault="00A9720B">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Affiliate Marketing doesn't have to be the only way for you to earn an income. In fact, if you already have a job a</w:t>
      </w:r>
      <w:r>
        <w:rPr>
          <w:rFonts w:ascii="Arial" w:hAnsi="Arial" w:cs="Arial"/>
          <w:color w:val="222222"/>
          <w:sz w:val="24"/>
          <w:shd w:val="clear" w:color="auto" w:fill="FFFFFF"/>
        </w:rPr>
        <w:t>nd don't want to quit it, but still need some extra cash on the side. Affiliate Marketing may be the best option for you! You can use it to make money on the side without any pressure of making it big right at the start since you already have an income sup</w:t>
      </w:r>
      <w:r>
        <w:rPr>
          <w:rFonts w:ascii="Arial" w:hAnsi="Arial" w:cs="Arial"/>
          <w:color w:val="222222"/>
          <w:sz w:val="24"/>
          <w:shd w:val="clear" w:color="auto" w:fill="FFFFFF"/>
        </w:rPr>
        <w:t>porting you. This means you can be much more relaxed with your venture and can take time to figure out the method and strategy that works best for you. However, if you do choose to make it your primary source of income, it could very well be one and can ma</w:t>
      </w:r>
      <w:r>
        <w:rPr>
          <w:rFonts w:ascii="Arial" w:hAnsi="Arial" w:cs="Arial"/>
          <w:color w:val="222222"/>
          <w:sz w:val="24"/>
          <w:shd w:val="clear" w:color="auto" w:fill="FFFFFF"/>
        </w:rPr>
        <w:t>ke you money faster than looking for a job.</w:t>
      </w:r>
    </w:p>
    <w:p w:rsidR="004A42DF" w:rsidRDefault="00A9720B">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 xml:space="preserve">These are just a few benefits of affiliate marketing. Of course, since the market is so wide, the benefits that come with it can be just as vast. Even if there may be risks involved, the advantages could work to </w:t>
      </w:r>
      <w:r>
        <w:rPr>
          <w:rFonts w:ascii="Arial" w:hAnsi="Arial" w:cs="Arial"/>
          <w:color w:val="222222"/>
          <w:sz w:val="24"/>
          <w:shd w:val="clear" w:color="auto" w:fill="FFFFFF"/>
        </w:rPr>
        <w:t xml:space="preserve">outweigh them. </w:t>
      </w:r>
    </w:p>
    <w:p w:rsidR="004A42DF" w:rsidRDefault="004A42DF">
      <w:pPr>
        <w:spacing w:line="360" w:lineRule="auto"/>
        <w:ind w:left="360"/>
        <w:jc w:val="both"/>
        <w:rPr>
          <w:rFonts w:ascii="Arial" w:hAnsi="Arial" w:cs="Arial"/>
          <w:color w:val="222222"/>
          <w:sz w:val="24"/>
          <w:shd w:val="clear" w:color="auto" w:fill="FFFFFF"/>
        </w:rPr>
      </w:pPr>
    </w:p>
    <w:p w:rsidR="004A42DF" w:rsidRDefault="004A42DF">
      <w:pPr>
        <w:spacing w:line="360" w:lineRule="auto"/>
        <w:ind w:left="360"/>
        <w:jc w:val="both"/>
        <w:rPr>
          <w:rFonts w:ascii="Arial" w:hAnsi="Arial" w:cs="Arial"/>
          <w:color w:val="222222"/>
          <w:sz w:val="24"/>
          <w:shd w:val="clear" w:color="auto" w:fill="FFFFFF"/>
        </w:rPr>
      </w:pPr>
    </w:p>
    <w:p w:rsidR="004A42DF" w:rsidRDefault="004A42DF">
      <w:pPr>
        <w:spacing w:line="360" w:lineRule="auto"/>
        <w:ind w:left="360"/>
        <w:jc w:val="center"/>
        <w:rPr>
          <w:rFonts w:ascii="Arial" w:hAnsi="Arial"/>
          <w:color w:val="222222"/>
          <w:sz w:val="24"/>
          <w:shd w:val="clear" w:color="auto" w:fill="FFFFFF"/>
        </w:rPr>
      </w:pPr>
    </w:p>
    <w:p w:rsidR="004A42DF" w:rsidRDefault="004A42DF">
      <w:pPr>
        <w:spacing w:line="360" w:lineRule="auto"/>
        <w:ind w:left="360"/>
        <w:jc w:val="center"/>
        <w:rPr>
          <w:rFonts w:ascii="Arial" w:hAnsi="Arial"/>
          <w:color w:val="222222"/>
          <w:sz w:val="24"/>
          <w:shd w:val="clear" w:color="auto" w:fill="FFFFFF"/>
        </w:rPr>
      </w:pPr>
    </w:p>
    <w:p w:rsidR="004A42DF" w:rsidRDefault="004A42DF">
      <w:pPr>
        <w:spacing w:line="360" w:lineRule="auto"/>
        <w:ind w:left="360"/>
        <w:jc w:val="center"/>
        <w:rPr>
          <w:rFonts w:ascii="Arial" w:hAnsi="Arial"/>
          <w:color w:val="222222"/>
          <w:sz w:val="24"/>
          <w:shd w:val="clear" w:color="auto" w:fill="FFFFFF"/>
        </w:rPr>
      </w:pPr>
    </w:p>
    <w:p w:rsidR="004A42DF" w:rsidRDefault="004A42DF">
      <w:pPr>
        <w:spacing w:line="360" w:lineRule="auto"/>
        <w:ind w:left="360"/>
        <w:jc w:val="center"/>
        <w:rPr>
          <w:rFonts w:ascii="Arial" w:hAnsi="Arial" w:cs="Arial"/>
          <w:color w:val="222222"/>
          <w:sz w:val="24"/>
          <w:shd w:val="clear" w:color="auto" w:fill="FFFFFF"/>
        </w:rPr>
      </w:pPr>
      <w:bookmarkStart w:id="0" w:name="_GoBack"/>
      <w:bookmarkEnd w:id="0"/>
    </w:p>
    <w:sectPr w:rsidR="004A42D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20B" w:rsidRDefault="00A9720B">
      <w:pPr>
        <w:spacing w:after="0" w:line="240" w:lineRule="auto"/>
      </w:pPr>
      <w:r>
        <w:separator/>
      </w:r>
    </w:p>
  </w:endnote>
  <w:endnote w:type="continuationSeparator" w:id="0">
    <w:p w:rsidR="00A9720B" w:rsidRDefault="00A97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default"/>
    <w:sig w:usb0="00000003" w:usb1="288F0000" w:usb2="0000000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2DF" w:rsidRDefault="00A9720B">
    <w:pPr>
      <w:pStyle w:val="Footer"/>
      <w:jc w:val="center"/>
      <w:rPr>
        <w:rFonts w:ascii="Arial" w:hAnsi="Arial" w:cs="Arial"/>
      </w:rPr>
    </w:pPr>
    <w:r>
      <w:rPr>
        <w:rFonts w:ascii="Arial" w:hAnsi="Arial" w:cs="Arial"/>
      </w:rPr>
      <w:t>Copyright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20B" w:rsidRDefault="00A9720B">
      <w:pPr>
        <w:spacing w:after="0" w:line="240" w:lineRule="auto"/>
      </w:pPr>
      <w:r>
        <w:separator/>
      </w:r>
    </w:p>
  </w:footnote>
  <w:footnote w:type="continuationSeparator" w:id="0">
    <w:p w:rsidR="00A9720B" w:rsidRDefault="00A972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11596"/>
    <w:multiLevelType w:val="multilevel"/>
    <w:tmpl w:val="28D115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71CEC"/>
    <w:rsid w:val="00222AF9"/>
    <w:rsid w:val="004A42DF"/>
    <w:rsid w:val="004D5CF8"/>
    <w:rsid w:val="00663501"/>
    <w:rsid w:val="0077777D"/>
    <w:rsid w:val="00953403"/>
    <w:rsid w:val="00A71CEC"/>
    <w:rsid w:val="00A9720B"/>
    <w:rsid w:val="00B06369"/>
    <w:rsid w:val="00BB6CB3"/>
    <w:rsid w:val="225B5B23"/>
    <w:rsid w:val="358305E5"/>
    <w:rsid w:val="37FD6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E61DC"/>
  <w15:docId w15:val="{9049D283-FC6C-41FB-A6E4-C43B7A8B5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bidi="en-US"/>
    </w:rPr>
  </w:style>
  <w:style w:type="paragraph" w:styleId="Heading1">
    <w:name w:val="heading 1"/>
    <w:basedOn w:val="Normal"/>
    <w:next w:val="Normal"/>
    <w:link w:val="Heading1Char"/>
    <w:uiPriority w:val="9"/>
    <w:qFormat/>
    <w:pPr>
      <w:spacing w:after="0" w:line="360" w:lineRule="auto"/>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qFormat/>
    <w:pPr>
      <w:tabs>
        <w:tab w:val="center" w:pos="4153"/>
        <w:tab w:val="right" w:pos="8306"/>
      </w:tabs>
      <w:snapToGrid w:val="0"/>
    </w:pPr>
    <w:rPr>
      <w:sz w:val="18"/>
      <w:szCs w:val="18"/>
    </w:rPr>
  </w:style>
  <w:style w:type="paragraph" w:styleId="Header">
    <w:name w:val="header"/>
    <w:basedOn w:val="Normal"/>
    <w:uiPriority w:val="99"/>
    <w:semiHidden/>
    <w:unhideWhenUsed/>
    <w:qFormat/>
    <w:pPr>
      <w:tabs>
        <w:tab w:val="center" w:pos="4153"/>
        <w:tab w:val="right" w:pos="8306"/>
      </w:tabs>
      <w:snapToGrid w:val="0"/>
    </w:pPr>
    <w:rPr>
      <w:sz w:val="18"/>
      <w:szCs w:val="18"/>
    </w:rPr>
  </w:style>
  <w:style w:type="paragraph" w:styleId="Subtitle">
    <w:name w:val="Subtitle"/>
    <w:basedOn w:val="Normal"/>
    <w:next w:val="Normal"/>
    <w:link w:val="SubtitleChar"/>
    <w:uiPriority w:val="11"/>
    <w:qFormat/>
    <w:pPr>
      <w:spacing w:after="600"/>
    </w:pPr>
    <w:rPr>
      <w:rFonts w:asciiTheme="majorHAnsi" w:eastAsiaTheme="majorEastAsia" w:hAnsiTheme="majorHAnsi" w:cstheme="majorBidi"/>
      <w:i/>
      <w:iCs/>
      <w:spacing w:val="13"/>
      <w:sz w:val="24"/>
      <w:szCs w:val="24"/>
    </w:rPr>
  </w:style>
  <w:style w:type="paragraph" w:styleId="Title">
    <w:name w:val="Title"/>
    <w:basedOn w:val="Normal"/>
    <w:next w:val="Normal"/>
    <w:link w:val="Title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styleId="Emphasis">
    <w:name w:val="Emphasis"/>
    <w:uiPriority w:val="20"/>
    <w:qFormat/>
    <w:rPr>
      <w:b/>
      <w:bCs/>
      <w:i/>
      <w:iCs/>
      <w:spacing w:val="10"/>
      <w:shd w:val="clear" w:color="auto" w:fill="auto"/>
    </w:rPr>
  </w:style>
  <w:style w:type="character" w:styleId="Hyperlink">
    <w:name w:val="Hyperlink"/>
    <w:basedOn w:val="DefaultParagraphFont"/>
    <w:uiPriority w:val="99"/>
    <w:semiHidden/>
    <w:unhideWhenUsed/>
    <w:qFormat/>
    <w:rPr>
      <w:color w:val="0000FF"/>
      <w:u w:val="single"/>
    </w:rPr>
  </w:style>
  <w:style w:type="character" w:styleId="Strong">
    <w:name w:val="Strong"/>
    <w:uiPriority w:val="22"/>
    <w:qFormat/>
    <w:rPr>
      <w:b/>
      <w:bCs/>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qFormat/>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spacing w:val="13"/>
      <w:sz w:val="24"/>
      <w:szCs w:val="24"/>
    </w:rPr>
  </w:style>
  <w:style w:type="paragraph" w:styleId="NoSpacing">
    <w:name w:val="No Spacing"/>
    <w:basedOn w:val="Normal"/>
    <w:uiPriority w:val="1"/>
    <w:qFormat/>
    <w:pPr>
      <w:spacing w:after="0" w:line="240" w:lineRule="auto"/>
    </w:pPr>
  </w:style>
  <w:style w:type="paragraph" w:styleId="Quote">
    <w:name w:val="Quote"/>
    <w:basedOn w:val="Normal"/>
    <w:next w:val="Normal"/>
    <w:link w:val="QuoteChar"/>
    <w:uiPriority w:val="29"/>
    <w:qFormat/>
    <w:pPr>
      <w:spacing w:before="200" w:after="0"/>
      <w:ind w:left="360" w:right="360"/>
    </w:pPr>
    <w:rPr>
      <w:i/>
      <w:iCs/>
    </w:rPr>
  </w:style>
  <w:style w:type="character" w:customStyle="1" w:styleId="QuoteChar">
    <w:name w:val="Quote Char"/>
    <w:basedOn w:val="DefaultParagraphFont"/>
    <w:link w:val="Quote"/>
    <w:uiPriority w:val="29"/>
    <w:qFormat/>
    <w:rPr>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qFormat/>
    <w:rPr>
      <w:b/>
      <w:bCs/>
      <w:i/>
      <w:iCs/>
    </w:rPr>
  </w:style>
  <w:style w:type="character" w:customStyle="1" w:styleId="SubtleEmphasis1">
    <w:name w:val="Subtle Emphasis1"/>
    <w:uiPriority w:val="19"/>
    <w:qFormat/>
    <w:rPr>
      <w:i/>
      <w:iCs/>
    </w:rPr>
  </w:style>
  <w:style w:type="character" w:customStyle="1" w:styleId="IntenseEmphasis1">
    <w:name w:val="Intense Emphasis1"/>
    <w:uiPriority w:val="21"/>
    <w:qFormat/>
    <w:rPr>
      <w:b/>
      <w:bCs/>
    </w:rPr>
  </w:style>
  <w:style w:type="character" w:customStyle="1" w:styleId="SubtleReference1">
    <w:name w:val="Subtle Reference1"/>
    <w:uiPriority w:val="31"/>
    <w:qFormat/>
    <w:rPr>
      <w:smallCaps/>
    </w:rPr>
  </w:style>
  <w:style w:type="character" w:customStyle="1" w:styleId="IntenseReference1">
    <w:name w:val="Intense Reference1"/>
    <w:uiPriority w:val="32"/>
    <w:qFormat/>
    <w:rPr>
      <w:smallCaps/>
      <w:spacing w:val="5"/>
      <w:u w:val="single"/>
    </w:rPr>
  </w:style>
  <w:style w:type="character" w:customStyle="1" w:styleId="BookTitle1">
    <w:name w:val="Book Title1"/>
    <w:uiPriority w:val="33"/>
    <w:qFormat/>
    <w:rPr>
      <w:i/>
      <w:iCs/>
      <w:smallCaps/>
      <w:spacing w:val="5"/>
    </w:rPr>
  </w:style>
  <w:style w:type="paragraph" w:customStyle="1" w:styleId="TOCHeading1">
    <w:name w:val="TOC Heading1"/>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Oprekin</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USERNAME</cp:lastModifiedBy>
  <cp:revision>4</cp:revision>
  <dcterms:created xsi:type="dcterms:W3CDTF">2020-04-13T14:59:00Z</dcterms:created>
  <dcterms:modified xsi:type="dcterms:W3CDTF">2020-06-18T03:28:00Z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1033-11.2.0.9327</vt:lpwstr>
  </property>
</Properties>
</file>